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Всероссийская олимпиада школьников</w:t>
      </w:r>
    </w:p>
    <w:p w:rsidR="00351CDA" w:rsidRPr="00351CDA" w:rsidRDefault="00F4597F" w:rsidP="0035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51C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Задания для уч</w:t>
      </w:r>
      <w:r w:rsidR="00783F21" w:rsidRPr="00351C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ителя</w:t>
      </w:r>
      <w:r w:rsidR="00351CDA" w:rsidRPr="00351C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351CDA" w:rsidRPr="00351CDA" w:rsidRDefault="00351CDA" w:rsidP="00351CD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51CDA">
        <w:rPr>
          <w:rFonts w:ascii="Times New Roman" w:hAnsi="Times New Roman" w:cs="Times New Roman"/>
          <w:sz w:val="28"/>
          <w:szCs w:val="28"/>
        </w:rPr>
        <w:t>Ответы и критерии оценивания</w:t>
      </w:r>
    </w:p>
    <w:p w:rsidR="00351CDA" w:rsidRDefault="00351CDA" w:rsidP="0035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История</w:t>
      </w:r>
    </w:p>
    <w:p w:rsidR="00351CDA" w:rsidRPr="00351CDA" w:rsidRDefault="00351CDA" w:rsidP="00351C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51C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10-11 класс</w:t>
      </w:r>
    </w:p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597F" w:rsidRPr="00AD033E" w:rsidRDefault="00F4597F" w:rsidP="00F459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написания – 180 минут</w:t>
      </w:r>
    </w:p>
    <w:p w:rsidR="00F4597F" w:rsidRPr="00AD033E" w:rsidRDefault="00113135" w:rsidP="00F459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заданий – 9</w:t>
      </w:r>
    </w:p>
    <w:p w:rsidR="00F4597F" w:rsidRPr="00AD033E" w:rsidRDefault="00F4597F" w:rsidP="00F459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Максимальное количество баллов – 100</w:t>
      </w:r>
    </w:p>
    <w:p w:rsidR="00F4597F" w:rsidRPr="00AD033E" w:rsidRDefault="00F4597F" w:rsidP="00F4597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Уважаемы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участник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олимпиады!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внимател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отвечая на вопросы. Убеди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сь, что правильно понимае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смысл задани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Ответы следует вписывать в таблицу или отведённое для ответа место. </w:t>
      </w:r>
    </w:p>
    <w:p w:rsidR="00F4597F" w:rsidRPr="00AD033E" w:rsidRDefault="00F4597F" w:rsidP="00F459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643C8" w:rsidRPr="006643C8" w:rsidRDefault="00F4597F" w:rsidP="006643C8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№1.</w:t>
      </w:r>
      <w:r w:rsidR="006643C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(9 баллов)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6558D" w:rsidRP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 вами перечень категорий населения Российского государства, юридическое оформление которых произошло в </w:t>
      </w:r>
      <w:r w:rsidR="0046558D" w:rsidRPr="00DD49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XVIII</w:t>
      </w:r>
      <w:r w:rsidR="0046558D" w:rsidRP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46558D" w:rsidRPr="00DD49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XIX</w:t>
      </w:r>
      <w:r w:rsidR="0046558D" w:rsidRP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веках. 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Установите соответствие между данными категориями населения и российскими монархами, при которых их существование было законодательно закреплено. Впишите </w:t>
      </w:r>
      <w:r w:rsidR="006643C8" w:rsidRPr="006643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цифровые обозначения выбранных ответов в таблицу. </w:t>
      </w:r>
    </w:p>
    <w:p w:rsidR="00F474FA" w:rsidRPr="00BE0302" w:rsidRDefault="00F474FA" w:rsidP="006643C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Экономические крестьяне; 2) </w:t>
      </w:r>
      <w:r w:rsidRPr="00BE0302">
        <w:rPr>
          <w:rFonts w:ascii="Times New Roman" w:hAnsi="Times New Roman" w:cs="Times New Roman"/>
          <w:sz w:val="28"/>
          <w:szCs w:val="28"/>
        </w:rPr>
        <w:t>Обязанные крестьяне</w:t>
      </w:r>
      <w:r>
        <w:rPr>
          <w:rFonts w:ascii="Times New Roman" w:hAnsi="Times New Roman" w:cs="Times New Roman"/>
          <w:sz w:val="28"/>
          <w:szCs w:val="28"/>
        </w:rPr>
        <w:t xml:space="preserve">; 3) </w:t>
      </w:r>
      <w:r w:rsidRPr="00BE0302">
        <w:rPr>
          <w:rFonts w:ascii="Times New Roman" w:hAnsi="Times New Roman" w:cs="Times New Roman"/>
          <w:sz w:val="28"/>
          <w:szCs w:val="28"/>
        </w:rPr>
        <w:t>Удельные крестьяне</w:t>
      </w:r>
      <w:r>
        <w:rPr>
          <w:rFonts w:ascii="Times New Roman" w:hAnsi="Times New Roman" w:cs="Times New Roman"/>
          <w:sz w:val="28"/>
          <w:szCs w:val="28"/>
        </w:rPr>
        <w:t xml:space="preserve">; 4) </w:t>
      </w:r>
      <w:r w:rsidRPr="00BE0302">
        <w:rPr>
          <w:rFonts w:ascii="Times New Roman" w:hAnsi="Times New Roman" w:cs="Times New Roman"/>
          <w:sz w:val="28"/>
          <w:szCs w:val="28"/>
        </w:rPr>
        <w:t>Именитые граждане</w:t>
      </w:r>
      <w:r>
        <w:rPr>
          <w:rFonts w:ascii="Times New Roman" w:hAnsi="Times New Roman" w:cs="Times New Roman"/>
          <w:sz w:val="28"/>
          <w:szCs w:val="28"/>
        </w:rPr>
        <w:t xml:space="preserve">; 5) </w:t>
      </w:r>
      <w:r w:rsidRPr="00BE0302">
        <w:rPr>
          <w:rFonts w:ascii="Times New Roman" w:hAnsi="Times New Roman" w:cs="Times New Roman"/>
          <w:sz w:val="28"/>
          <w:szCs w:val="28"/>
        </w:rPr>
        <w:t>Почетные граждане</w:t>
      </w:r>
      <w:r>
        <w:rPr>
          <w:rFonts w:ascii="Times New Roman" w:hAnsi="Times New Roman" w:cs="Times New Roman"/>
          <w:sz w:val="28"/>
          <w:szCs w:val="28"/>
        </w:rPr>
        <w:t xml:space="preserve">; 6) </w:t>
      </w:r>
      <w:r w:rsidRPr="00BE0302">
        <w:rPr>
          <w:rFonts w:ascii="Times New Roman" w:hAnsi="Times New Roman" w:cs="Times New Roman"/>
          <w:sz w:val="28"/>
          <w:szCs w:val="28"/>
        </w:rPr>
        <w:t>Военные поселяне</w:t>
      </w:r>
      <w:r>
        <w:rPr>
          <w:rFonts w:ascii="Times New Roman" w:hAnsi="Times New Roman" w:cs="Times New Roman"/>
          <w:sz w:val="28"/>
          <w:szCs w:val="28"/>
        </w:rPr>
        <w:t xml:space="preserve">; 7) </w:t>
      </w:r>
      <w:r w:rsidRPr="00BE0302">
        <w:rPr>
          <w:rFonts w:ascii="Times New Roman" w:hAnsi="Times New Roman" w:cs="Times New Roman"/>
          <w:sz w:val="28"/>
          <w:szCs w:val="28"/>
        </w:rPr>
        <w:t>Мещане</w:t>
      </w:r>
      <w:r>
        <w:rPr>
          <w:rFonts w:ascii="Times New Roman" w:hAnsi="Times New Roman" w:cs="Times New Roman"/>
          <w:sz w:val="28"/>
          <w:szCs w:val="28"/>
        </w:rPr>
        <w:t xml:space="preserve">; 8) </w:t>
      </w:r>
      <w:r w:rsidRPr="00BE0302">
        <w:rPr>
          <w:rFonts w:ascii="Times New Roman" w:hAnsi="Times New Roman" w:cs="Times New Roman"/>
          <w:sz w:val="28"/>
          <w:szCs w:val="28"/>
        </w:rPr>
        <w:t>Инородцы</w:t>
      </w:r>
      <w:r>
        <w:rPr>
          <w:rFonts w:ascii="Times New Roman" w:hAnsi="Times New Roman" w:cs="Times New Roman"/>
          <w:sz w:val="28"/>
          <w:szCs w:val="28"/>
        </w:rPr>
        <w:t xml:space="preserve">; 9) </w:t>
      </w:r>
      <w:r w:rsidRPr="00BE0302">
        <w:rPr>
          <w:rFonts w:ascii="Times New Roman" w:hAnsi="Times New Roman" w:cs="Times New Roman"/>
          <w:sz w:val="28"/>
          <w:szCs w:val="28"/>
        </w:rPr>
        <w:t>Вольные хлебопашцы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</w:tblGrid>
      <w:tr w:rsidR="0046558D" w:rsidTr="00E37678">
        <w:trPr>
          <w:jc w:val="center"/>
        </w:trPr>
        <w:tc>
          <w:tcPr>
            <w:tcW w:w="1869" w:type="dxa"/>
          </w:tcPr>
          <w:p w:rsidR="0046558D" w:rsidRPr="00BE0302" w:rsidRDefault="0046558D" w:rsidP="00E3767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Екатерина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1869" w:type="dxa"/>
          </w:tcPr>
          <w:p w:rsidR="0046558D" w:rsidRPr="00BE0302" w:rsidRDefault="0046558D" w:rsidP="00E3767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Павел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869" w:type="dxa"/>
          </w:tcPr>
          <w:p w:rsidR="0046558D" w:rsidRPr="00BE0302" w:rsidRDefault="0046558D" w:rsidP="00E3767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Александр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869" w:type="dxa"/>
          </w:tcPr>
          <w:p w:rsidR="0046558D" w:rsidRPr="00BE0302" w:rsidRDefault="0046558D" w:rsidP="00E3767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Николай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</w:tr>
      <w:tr w:rsidR="0046558D" w:rsidTr="00E37678">
        <w:trPr>
          <w:jc w:val="center"/>
        </w:trPr>
        <w:tc>
          <w:tcPr>
            <w:tcW w:w="1869" w:type="dxa"/>
          </w:tcPr>
          <w:p w:rsidR="0046558D" w:rsidRDefault="0046558D" w:rsidP="00E3767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1,4,7</w:t>
            </w:r>
          </w:p>
        </w:tc>
        <w:tc>
          <w:tcPr>
            <w:tcW w:w="1869" w:type="dxa"/>
          </w:tcPr>
          <w:p w:rsidR="0046558D" w:rsidRDefault="0046558D" w:rsidP="00E3767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69" w:type="dxa"/>
          </w:tcPr>
          <w:p w:rsidR="0046558D" w:rsidRDefault="0046558D" w:rsidP="00E3767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6,8,9</w:t>
            </w:r>
          </w:p>
        </w:tc>
        <w:tc>
          <w:tcPr>
            <w:tcW w:w="1869" w:type="dxa"/>
          </w:tcPr>
          <w:p w:rsidR="0046558D" w:rsidRDefault="0046558D" w:rsidP="00E3767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</w:tr>
    </w:tbl>
    <w:p w:rsidR="0046558D" w:rsidRDefault="0046558D" w:rsidP="004655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F740F" w:rsidTr="00FF740F">
        <w:tc>
          <w:tcPr>
            <w:tcW w:w="9344" w:type="dxa"/>
          </w:tcPr>
          <w:p w:rsidR="00FF740F" w:rsidRDefault="00FF740F" w:rsidP="0046558D">
            <w:r w:rsidRPr="00FF740F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</w:t>
            </w:r>
            <w:r w:rsidRPr="00653A4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1 балл. </w:t>
            </w:r>
            <w:r w:rsidRPr="00FF740F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  <w:r w:rsidRPr="00653A4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</w:t>
            </w:r>
            <w:r w:rsidR="0046558D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  <w:r w:rsidRPr="00653A4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баллов. </w:t>
            </w:r>
          </w:p>
        </w:tc>
      </w:tr>
    </w:tbl>
    <w:p w:rsidR="00FF740F" w:rsidRDefault="00FF740F"/>
    <w:p w:rsidR="0046558D" w:rsidRDefault="00F4597F" w:rsidP="004655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597F">
        <w:rPr>
          <w:rFonts w:ascii="Times New Roman" w:hAnsi="Times New Roman" w:cs="Times New Roman"/>
          <w:b/>
          <w:sz w:val="28"/>
          <w:szCs w:val="28"/>
        </w:rPr>
        <w:t xml:space="preserve">Задание № 2. </w:t>
      </w:r>
      <w:r w:rsidR="006643C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(10 баллов)</w:t>
      </w:r>
      <w:r w:rsidR="0046558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Представьте, что Вы 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просматрив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аете подшивку газеты «Правда» за 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>1924 год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Укажите, к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акие из перечисленных 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заголовков статей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могли бы </w:t>
      </w:r>
      <w:r w:rsidR="0046558D">
        <w:rPr>
          <w:rFonts w:ascii="Times New Roman" w:eastAsia="Times New Roman" w:hAnsi="Times New Roman" w:cs="Times New Roman"/>
          <w:sz w:val="28"/>
          <w:szCs w:val="28"/>
          <w:lang w:eastAsia="ru-RU"/>
        </w:rPr>
        <w:t>увиде</w:t>
      </w:r>
      <w:r w:rsidR="0046558D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 на ее страницах, а какие – нет. </w:t>
      </w:r>
      <w:r w:rsidR="001F521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</w:t>
      </w:r>
      <w:r w:rsidR="006643C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1F5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</w:t>
      </w:r>
      <w:r w:rsidR="006643C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1F52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обоснуйте.</w:t>
      </w:r>
      <w:r w:rsidR="006643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Впишите ответы в таблицу.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съезд РКП(б) принял постановление «</w:t>
      </w:r>
      <w:r w:rsidRP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>О замене развёрстки натуральным налогом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»; 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Москве открылся Первый Всесоюзный съезд Советов;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Текущий год объявлен «годом широкого дипломатического признания СССР»;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План ГОЭЛРО</w:t>
      </w:r>
      <w:r w:rsidRP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одобрен VIII Всероссийским съездом Советов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 Умер «вождь мирового пролетариата».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Второй съезд Советов СССР утвердил текст основного закона Союза Советских Социалистических республик; 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XIV</w:t>
      </w:r>
      <w:r w:rsidRPr="00443A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съезд ВКП(б) принял курс на «индустриализацию»;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8. Постановлением </w:t>
      </w:r>
      <w:r w:rsidRP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съезд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Советов СССР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 Петроград переименован в город Ленинград;</w:t>
      </w:r>
    </w:p>
    <w:p w:rsidR="00E13CB2" w:rsidRDefault="00351CDA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</w:t>
      </w:r>
      <w:r w:rsidR="00E13CB2">
        <w:rPr>
          <w:rFonts w:ascii="Times New Roman" w:eastAsia="Times New Roman" w:hAnsi="Times New Roman" w:cs="Times New Roman"/>
          <w:sz w:val="28"/>
          <w:szCs w:val="28"/>
          <w:lang w:eastAsia="ru-RU"/>
        </w:rPr>
        <w:t>Скульптурная группа «Рабочий и колхозница» была установлена в п</w:t>
      </w:r>
      <w:r w:rsidR="00E13CB2" w:rsidRPr="006B71A9">
        <w:rPr>
          <w:rFonts w:ascii="Times New Roman" w:eastAsia="Times New Roman" w:hAnsi="Times New Roman" w:cs="Times New Roman"/>
          <w:sz w:val="28"/>
          <w:szCs w:val="28"/>
          <w:lang w:eastAsia="ru-RU"/>
        </w:rPr>
        <w:t>авильон</w:t>
      </w:r>
      <w:r w:rsidR="00E13CB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E13CB2" w:rsidRPr="006B71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СССР на Всемирной выставке в Париже</w:t>
      </w:r>
      <w:r w:rsidR="00E13C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10. Генеральным секретарем ЦК РКП(б) избран И.В. Сталин.</w:t>
      </w:r>
    </w:p>
    <w:p w:rsidR="00E13CB2" w:rsidRDefault="00E13CB2" w:rsidP="00E13CB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54"/>
        <w:gridCol w:w="1760"/>
        <w:gridCol w:w="7156"/>
      </w:tblGrid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60" w:type="dxa"/>
          </w:tcPr>
          <w:p w:rsidR="00605E02" w:rsidRDefault="00605E02" w:rsidP="00605E0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Верное или неверное</w:t>
            </w:r>
          </w:p>
          <w:p w:rsidR="0046558D" w:rsidRDefault="00605E02" w:rsidP="00605E02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утверждение </w:t>
            </w:r>
          </w:p>
        </w:tc>
        <w:tc>
          <w:tcPr>
            <w:tcW w:w="7156" w:type="dxa"/>
          </w:tcPr>
          <w:p w:rsidR="0046558D" w:rsidRDefault="0046558D" w:rsidP="001F521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основание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156" w:type="dxa"/>
          </w:tcPr>
          <w:p w:rsidR="0046558D" w:rsidRDefault="0046558D" w:rsidP="008A5346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Прод</w:t>
            </w:r>
            <w:r w:rsidR="008A534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налог был введен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1921 году. 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156" w:type="dxa"/>
          </w:tcPr>
          <w:p w:rsidR="0046558D" w:rsidRDefault="00E13CB2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Первый Всесоюзный с</w:t>
            </w:r>
            <w:r w:rsidR="004655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ъезд открылся в 1922 г.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7156" w:type="dxa"/>
          </w:tcPr>
          <w:p w:rsidR="0046558D" w:rsidRDefault="0046558D" w:rsidP="001F521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1924 году целый ряд стран признал СССР, в том числе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Великобритания, Франция, Италия и другие.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156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План ГОЭЛРО был принят в 192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 г.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7156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Вождем мирового пролетариата называли В.И. Ленина. Он скончался в 1924 г.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7156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Конституция СССР была принята в 1924 г.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156" w:type="dxa"/>
          </w:tcPr>
          <w:p w:rsidR="0046558D" w:rsidRDefault="0046558D" w:rsidP="001F521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Курс на индустриализацию был принят 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 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XIV</w:t>
            </w:r>
            <w:r w:rsidR="001F5210" w:rsidRP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съезде партии в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1925 году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7156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Переим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енование состоялось в 1924 году.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760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156" w:type="dxa"/>
          </w:tcPr>
          <w:p w:rsidR="0046558D" w:rsidRDefault="001F5210" w:rsidP="001F521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="004655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кульптура была установлена на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Всемирной </w:t>
            </w:r>
            <w:r w:rsidR="004655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выставке в 193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  <w:r w:rsidR="0046558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году</w:t>
            </w:r>
          </w:p>
        </w:tc>
      </w:tr>
      <w:tr w:rsidR="0046558D" w:rsidTr="00E13CB2">
        <w:tc>
          <w:tcPr>
            <w:tcW w:w="654" w:type="dxa"/>
          </w:tcPr>
          <w:p w:rsidR="0046558D" w:rsidRDefault="0046558D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760" w:type="dxa"/>
          </w:tcPr>
          <w:p w:rsidR="0046558D" w:rsidRDefault="00605E02" w:rsidP="0046558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7156" w:type="dxa"/>
          </w:tcPr>
          <w:p w:rsidR="0046558D" w:rsidRDefault="00605E02" w:rsidP="001F5210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Сталин был избран 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генеральным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секретарем </w:t>
            </w:r>
            <w:r w:rsidR="001F521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РКП(б) в 1922 г.</w:t>
            </w:r>
          </w:p>
        </w:tc>
      </w:tr>
      <w:tr w:rsidR="002F66CF" w:rsidTr="0079753A">
        <w:tc>
          <w:tcPr>
            <w:tcW w:w="9570" w:type="dxa"/>
            <w:gridSpan w:val="3"/>
          </w:tcPr>
          <w:p w:rsidR="002F66CF" w:rsidRDefault="002F66CF" w:rsidP="002F66C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13A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 каждый правильный ответ </w:t>
            </w:r>
            <w:r w:rsidRPr="007313A8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с объяснением</w:t>
            </w:r>
            <w:r w:rsidRPr="001F521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- 1 балл. </w:t>
            </w:r>
            <w:r w:rsidRPr="002F66C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Всего</w:t>
            </w:r>
            <w:r w:rsidRPr="001F521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– 10 баллов. </w:t>
            </w:r>
          </w:p>
        </w:tc>
      </w:tr>
    </w:tbl>
    <w:p w:rsidR="00605E02" w:rsidRDefault="00605E02" w:rsidP="0046558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5E02" w:rsidRDefault="00605E02" w:rsidP="004655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5E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№3.</w:t>
      </w:r>
      <w:r w:rsidR="006643C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(7 баллов)</w:t>
      </w:r>
      <w:r w:rsidRPr="00605E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83575" w:rsidRPr="003739E6">
        <w:rPr>
          <w:rFonts w:ascii="Times New Roman" w:hAnsi="Times New Roman" w:cs="Times New Roman"/>
          <w:sz w:val="28"/>
          <w:szCs w:val="28"/>
        </w:rPr>
        <w:t xml:space="preserve">Согласно закону о престолонаследии 1797 года только наследник престола в России мог </w:t>
      </w:r>
      <w:r w:rsidR="00683575">
        <w:rPr>
          <w:rFonts w:ascii="Times New Roman" w:hAnsi="Times New Roman" w:cs="Times New Roman"/>
          <w:sz w:val="28"/>
          <w:szCs w:val="28"/>
        </w:rPr>
        <w:t>получ</w:t>
      </w:r>
      <w:r w:rsidR="00683575" w:rsidRPr="003739E6">
        <w:rPr>
          <w:rFonts w:ascii="Times New Roman" w:hAnsi="Times New Roman" w:cs="Times New Roman"/>
          <w:sz w:val="28"/>
          <w:szCs w:val="28"/>
        </w:rPr>
        <w:t xml:space="preserve">ить титул цесаревича. Однако данный закон был нарушен, когда по решению </w:t>
      </w:r>
      <w:r w:rsidR="00683575">
        <w:rPr>
          <w:rFonts w:ascii="Times New Roman" w:hAnsi="Times New Roman" w:cs="Times New Roman"/>
          <w:sz w:val="28"/>
          <w:szCs w:val="28"/>
        </w:rPr>
        <w:t>одного из российских</w:t>
      </w:r>
      <w:r w:rsidR="00683575" w:rsidRPr="003739E6">
        <w:rPr>
          <w:rFonts w:ascii="Times New Roman" w:hAnsi="Times New Roman" w:cs="Times New Roman"/>
          <w:sz w:val="28"/>
          <w:szCs w:val="28"/>
        </w:rPr>
        <w:t xml:space="preserve"> император</w:t>
      </w:r>
      <w:r w:rsidR="00683575">
        <w:rPr>
          <w:rFonts w:ascii="Times New Roman" w:hAnsi="Times New Roman" w:cs="Times New Roman"/>
          <w:sz w:val="28"/>
          <w:szCs w:val="28"/>
        </w:rPr>
        <w:t>ов</w:t>
      </w:r>
      <w:r w:rsidR="00683575" w:rsidRPr="003739E6">
        <w:rPr>
          <w:rFonts w:ascii="Times New Roman" w:hAnsi="Times New Roman" w:cs="Times New Roman"/>
          <w:sz w:val="28"/>
          <w:szCs w:val="28"/>
        </w:rPr>
        <w:t xml:space="preserve"> сразу два его сына </w:t>
      </w:r>
      <w:r w:rsidR="00683575">
        <w:rPr>
          <w:rFonts w:ascii="Times New Roman" w:hAnsi="Times New Roman" w:cs="Times New Roman"/>
          <w:sz w:val="28"/>
          <w:szCs w:val="28"/>
        </w:rPr>
        <w:t>нос</w:t>
      </w:r>
      <w:r w:rsidR="00683575" w:rsidRPr="003739E6">
        <w:rPr>
          <w:rFonts w:ascii="Times New Roman" w:hAnsi="Times New Roman" w:cs="Times New Roman"/>
          <w:sz w:val="28"/>
          <w:szCs w:val="28"/>
        </w:rPr>
        <w:t>или данный титул.</w:t>
      </w:r>
    </w:p>
    <w:p w:rsidR="00F474FA" w:rsidRDefault="004C08E9" w:rsidP="004655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3.1. </w:t>
      </w:r>
      <w:r w:rsidR="00F474FA" w:rsidRPr="003739E6">
        <w:rPr>
          <w:rFonts w:ascii="Times New Roman" w:hAnsi="Times New Roman" w:cs="Times New Roman"/>
          <w:sz w:val="28"/>
          <w:szCs w:val="28"/>
        </w:rPr>
        <w:t>Назовите российского императора, нарушившего закон о престолонаследии?</w:t>
      </w:r>
    </w:p>
    <w:p w:rsidR="00F474FA" w:rsidRPr="00F474FA" w:rsidRDefault="00F474FA" w:rsidP="004655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4FA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Павел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.</w:t>
      </w:r>
      <w:r w:rsidR="007E2752">
        <w:rPr>
          <w:rFonts w:ascii="Times New Roman" w:hAnsi="Times New Roman" w:cs="Times New Roman"/>
          <w:sz w:val="28"/>
          <w:szCs w:val="28"/>
        </w:rPr>
        <w:t xml:space="preserve">  (</w:t>
      </w:r>
      <w:r>
        <w:rPr>
          <w:rFonts w:ascii="Times New Roman" w:hAnsi="Times New Roman" w:cs="Times New Roman"/>
          <w:sz w:val="28"/>
          <w:szCs w:val="28"/>
        </w:rPr>
        <w:t xml:space="preserve">За правильный ответ – </w:t>
      </w:r>
      <w:r w:rsidR="008240B6">
        <w:rPr>
          <w:rFonts w:ascii="Times New Roman" w:hAnsi="Times New Roman" w:cs="Times New Roman"/>
          <w:b/>
          <w:sz w:val="28"/>
          <w:szCs w:val="28"/>
        </w:rPr>
        <w:t>2</w:t>
      </w:r>
      <w:r w:rsidRPr="00F474FA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8240B6">
        <w:rPr>
          <w:rFonts w:ascii="Times New Roman" w:hAnsi="Times New Roman" w:cs="Times New Roman"/>
          <w:b/>
          <w:sz w:val="28"/>
          <w:szCs w:val="28"/>
        </w:rPr>
        <w:t>а</w:t>
      </w:r>
      <w:r w:rsidR="007E2752">
        <w:rPr>
          <w:rFonts w:ascii="Times New Roman" w:hAnsi="Times New Roman" w:cs="Times New Roman"/>
          <w:b/>
          <w:sz w:val="28"/>
          <w:szCs w:val="28"/>
        </w:rPr>
        <w:t>)</w:t>
      </w:r>
      <w:r w:rsidRPr="00F474FA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74FA" w:rsidRDefault="004C08E9" w:rsidP="0046558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3.2. </w:t>
      </w:r>
      <w:r w:rsidR="00F474FA" w:rsidRPr="003739E6">
        <w:rPr>
          <w:rFonts w:ascii="Times New Roman" w:hAnsi="Times New Roman" w:cs="Times New Roman"/>
          <w:sz w:val="28"/>
          <w:szCs w:val="28"/>
        </w:rPr>
        <w:t>Назовите сыновей данного императора, одновременно носивших титулы цесаревичей</w:t>
      </w:r>
      <w:r w:rsidR="00F474FA">
        <w:rPr>
          <w:rFonts w:ascii="Times New Roman" w:hAnsi="Times New Roman" w:cs="Times New Roman"/>
          <w:sz w:val="28"/>
          <w:szCs w:val="28"/>
        </w:rPr>
        <w:t>?</w:t>
      </w:r>
    </w:p>
    <w:p w:rsidR="00F474FA" w:rsidRPr="00F474FA" w:rsidRDefault="00F474FA" w:rsidP="00F474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4FA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474FA">
        <w:rPr>
          <w:rFonts w:ascii="Times New Roman" w:hAnsi="Times New Roman" w:cs="Times New Roman"/>
          <w:sz w:val="28"/>
          <w:szCs w:val="28"/>
        </w:rPr>
        <w:t xml:space="preserve">Александр </w:t>
      </w:r>
      <w:r>
        <w:rPr>
          <w:rFonts w:ascii="Times New Roman" w:hAnsi="Times New Roman" w:cs="Times New Roman"/>
          <w:sz w:val="28"/>
          <w:szCs w:val="28"/>
        </w:rPr>
        <w:t>Павлович</w:t>
      </w:r>
      <w:r w:rsidRPr="00F474FA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Константин Павлович.</w:t>
      </w:r>
      <w:r w:rsidR="007E2752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За правильный ответ – </w:t>
      </w:r>
      <w:r w:rsidRPr="00F474FA">
        <w:rPr>
          <w:rFonts w:ascii="Times New Roman" w:hAnsi="Times New Roman" w:cs="Times New Roman"/>
          <w:b/>
          <w:sz w:val="28"/>
          <w:szCs w:val="28"/>
        </w:rPr>
        <w:t>1 балл</w:t>
      </w:r>
      <w:r w:rsidR="007E2752">
        <w:rPr>
          <w:rFonts w:ascii="Times New Roman" w:hAnsi="Times New Roman" w:cs="Times New Roman"/>
          <w:b/>
          <w:sz w:val="28"/>
          <w:szCs w:val="28"/>
        </w:rPr>
        <w:t>)</w:t>
      </w:r>
      <w:r w:rsidRPr="00F474FA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74FA" w:rsidRDefault="004C08E9" w:rsidP="004655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3.3. </w:t>
      </w:r>
      <w:r w:rsidR="00F474FA" w:rsidRPr="003739E6">
        <w:rPr>
          <w:rFonts w:ascii="Times New Roman" w:hAnsi="Times New Roman" w:cs="Times New Roman"/>
          <w:sz w:val="28"/>
          <w:szCs w:val="28"/>
        </w:rPr>
        <w:t xml:space="preserve">Объясните, в чем </w:t>
      </w:r>
      <w:r w:rsidR="00F474FA">
        <w:rPr>
          <w:rFonts w:ascii="Times New Roman" w:hAnsi="Times New Roman" w:cs="Times New Roman"/>
          <w:sz w:val="28"/>
          <w:szCs w:val="28"/>
        </w:rPr>
        <w:t>заключалась</w:t>
      </w:r>
      <w:r w:rsidR="00F474FA" w:rsidRPr="003739E6">
        <w:rPr>
          <w:rFonts w:ascii="Times New Roman" w:hAnsi="Times New Roman" w:cs="Times New Roman"/>
          <w:sz w:val="28"/>
          <w:szCs w:val="28"/>
        </w:rPr>
        <w:t xml:space="preserve"> причина подобного решения</w:t>
      </w:r>
      <w:r w:rsidR="00F474FA">
        <w:rPr>
          <w:rFonts w:ascii="Times New Roman" w:hAnsi="Times New Roman" w:cs="Times New Roman"/>
          <w:sz w:val="28"/>
          <w:szCs w:val="28"/>
        </w:rPr>
        <w:t>?</w:t>
      </w:r>
    </w:p>
    <w:p w:rsidR="00F474FA" w:rsidRPr="00F474FA" w:rsidRDefault="00F474FA" w:rsidP="00F474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4FA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Александр - как наследник</w:t>
      </w:r>
      <w:r w:rsidRPr="001F52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престола. Константин – за проявленную храбрость во время Швейцарского похода 1799 г.</w:t>
      </w:r>
      <w:r w:rsidR="002F66CF">
        <w:rPr>
          <w:rFonts w:ascii="Times New Roman" w:hAnsi="Times New Roman" w:cs="Times New Roman"/>
          <w:sz w:val="28"/>
          <w:szCs w:val="28"/>
        </w:rPr>
        <w:t xml:space="preserve"> (В качестве причины может быть указано недоверие Павла </w:t>
      </w:r>
      <w:r w:rsidR="002F66C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2F66CF" w:rsidRPr="002F66CF">
        <w:rPr>
          <w:rFonts w:ascii="Times New Roman" w:hAnsi="Times New Roman" w:cs="Times New Roman"/>
          <w:sz w:val="28"/>
          <w:szCs w:val="28"/>
        </w:rPr>
        <w:t xml:space="preserve"> </w:t>
      </w:r>
      <w:r w:rsidR="002F66CF">
        <w:rPr>
          <w:rFonts w:ascii="Times New Roman" w:hAnsi="Times New Roman" w:cs="Times New Roman"/>
          <w:sz w:val="28"/>
          <w:szCs w:val="28"/>
        </w:rPr>
        <w:t>к Александру)</w:t>
      </w:r>
      <w:r w:rsidR="007E2752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За правильный ответ –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F474FA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="007E2752">
        <w:rPr>
          <w:rFonts w:ascii="Times New Roman" w:hAnsi="Times New Roman" w:cs="Times New Roman"/>
          <w:b/>
          <w:sz w:val="28"/>
          <w:szCs w:val="28"/>
        </w:rPr>
        <w:t>)</w:t>
      </w:r>
      <w:r w:rsidRPr="00F474FA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74FA" w:rsidRPr="00CA622F" w:rsidRDefault="004C08E9" w:rsidP="00F474F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3.4. </w:t>
      </w:r>
      <w:r w:rsidR="00F474FA" w:rsidRPr="00F474FA">
        <w:rPr>
          <w:rFonts w:ascii="Times New Roman" w:hAnsi="Times New Roman" w:cs="Times New Roman"/>
          <w:sz w:val="28"/>
          <w:szCs w:val="28"/>
        </w:rPr>
        <w:t>Кто из российских императоров, правивших в XIX веке, никогда не имел титула «цесаревич»? Об</w:t>
      </w:r>
      <w:r w:rsidR="002F66CF">
        <w:rPr>
          <w:rFonts w:ascii="Times New Roman" w:hAnsi="Times New Roman" w:cs="Times New Roman"/>
          <w:sz w:val="28"/>
          <w:szCs w:val="28"/>
        </w:rPr>
        <w:t>ъясните, с чем это было связано?</w:t>
      </w:r>
    </w:p>
    <w:p w:rsidR="00F474FA" w:rsidRPr="00F474FA" w:rsidRDefault="00F474FA" w:rsidP="00F474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4FA">
        <w:rPr>
          <w:rFonts w:ascii="Times New Roman" w:hAnsi="Times New Roman" w:cs="Times New Roman"/>
          <w:b/>
          <w:sz w:val="28"/>
          <w:szCs w:val="28"/>
        </w:rPr>
        <w:lastRenderedPageBreak/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Николай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E275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За правильный ответ – </w:t>
      </w:r>
      <w:r w:rsidRPr="00F474FA">
        <w:rPr>
          <w:rFonts w:ascii="Times New Roman" w:hAnsi="Times New Roman" w:cs="Times New Roman"/>
          <w:b/>
          <w:sz w:val="28"/>
          <w:szCs w:val="28"/>
        </w:rPr>
        <w:t>1 балл</w:t>
      </w:r>
      <w:r w:rsidR="007E2752">
        <w:rPr>
          <w:rFonts w:ascii="Times New Roman" w:hAnsi="Times New Roman" w:cs="Times New Roman"/>
          <w:b/>
          <w:sz w:val="28"/>
          <w:szCs w:val="28"/>
        </w:rPr>
        <w:t>)</w:t>
      </w:r>
      <w:r w:rsidRPr="00F474FA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74FA" w:rsidRDefault="00F474FA" w:rsidP="00F474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Официальным наследником престола считался Константин, носивший титул цесаревича.  </w:t>
      </w:r>
      <w:r w:rsidR="007E2752">
        <w:rPr>
          <w:rFonts w:ascii="Times New Roman" w:hAnsi="Times New Roman" w:cs="Times New Roman"/>
          <w:sz w:val="28"/>
          <w:szCs w:val="28"/>
        </w:rPr>
        <w:t>(</w:t>
      </w:r>
      <w:r w:rsidRPr="00F474FA">
        <w:rPr>
          <w:rFonts w:ascii="Times New Roman" w:hAnsi="Times New Roman" w:cs="Times New Roman"/>
          <w:sz w:val="28"/>
          <w:szCs w:val="28"/>
        </w:rPr>
        <w:t>За правильн</w:t>
      </w:r>
      <w:r>
        <w:rPr>
          <w:rFonts w:ascii="Times New Roman" w:hAnsi="Times New Roman" w:cs="Times New Roman"/>
          <w:sz w:val="28"/>
          <w:szCs w:val="28"/>
        </w:rPr>
        <w:t>ое</w:t>
      </w:r>
      <w:r w:rsidRPr="00F474FA">
        <w:rPr>
          <w:rFonts w:ascii="Times New Roman" w:hAnsi="Times New Roman" w:cs="Times New Roman"/>
          <w:sz w:val="28"/>
          <w:szCs w:val="28"/>
        </w:rPr>
        <w:t xml:space="preserve"> о</w:t>
      </w:r>
      <w:r>
        <w:rPr>
          <w:rFonts w:ascii="Times New Roman" w:hAnsi="Times New Roman" w:cs="Times New Roman"/>
          <w:sz w:val="28"/>
          <w:szCs w:val="28"/>
        </w:rPr>
        <w:t xml:space="preserve">бъяснение </w:t>
      </w:r>
      <w:r w:rsidRPr="00F474FA">
        <w:rPr>
          <w:rFonts w:ascii="Times New Roman" w:hAnsi="Times New Roman" w:cs="Times New Roman"/>
          <w:sz w:val="28"/>
          <w:szCs w:val="28"/>
        </w:rPr>
        <w:t xml:space="preserve">– </w:t>
      </w:r>
      <w:r w:rsidRPr="00F474FA">
        <w:rPr>
          <w:rFonts w:ascii="Times New Roman" w:hAnsi="Times New Roman" w:cs="Times New Roman"/>
          <w:b/>
          <w:sz w:val="28"/>
          <w:szCs w:val="28"/>
        </w:rPr>
        <w:t>1 балл</w:t>
      </w:r>
      <w:r w:rsidR="007E2752">
        <w:rPr>
          <w:rFonts w:ascii="Times New Roman" w:hAnsi="Times New Roman" w:cs="Times New Roman"/>
          <w:b/>
          <w:sz w:val="28"/>
          <w:szCs w:val="28"/>
        </w:rPr>
        <w:t>)</w:t>
      </w:r>
      <w:r w:rsidRPr="00F474FA">
        <w:rPr>
          <w:rFonts w:ascii="Times New Roman" w:hAnsi="Times New Roman" w:cs="Times New Roman"/>
          <w:b/>
          <w:sz w:val="28"/>
          <w:szCs w:val="28"/>
        </w:rPr>
        <w:t>.</w:t>
      </w:r>
    </w:p>
    <w:p w:rsidR="00F474FA" w:rsidRPr="00F474FA" w:rsidRDefault="00F474FA" w:rsidP="004655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3F21">
        <w:rPr>
          <w:rFonts w:ascii="Times New Roman" w:hAnsi="Times New Roman" w:cs="Times New Roman"/>
          <w:sz w:val="28"/>
          <w:szCs w:val="28"/>
        </w:rPr>
        <w:t>Максимальное количество баллов</w:t>
      </w:r>
      <w:r>
        <w:rPr>
          <w:rFonts w:ascii="Times New Roman" w:hAnsi="Times New Roman" w:cs="Times New Roman"/>
          <w:sz w:val="28"/>
          <w:szCs w:val="28"/>
        </w:rPr>
        <w:t xml:space="preserve"> за задание: </w:t>
      </w:r>
      <w:r w:rsidR="008240B6">
        <w:rPr>
          <w:rFonts w:ascii="Times New Roman" w:hAnsi="Times New Roman" w:cs="Times New Roman"/>
          <w:b/>
          <w:sz w:val="28"/>
          <w:szCs w:val="28"/>
        </w:rPr>
        <w:t>7</w:t>
      </w:r>
      <w:r w:rsidRPr="00F474FA">
        <w:rPr>
          <w:rFonts w:ascii="Times New Roman" w:hAnsi="Times New Roman" w:cs="Times New Roman"/>
          <w:b/>
          <w:sz w:val="28"/>
          <w:szCs w:val="28"/>
        </w:rPr>
        <w:t xml:space="preserve"> баллов. </w:t>
      </w:r>
    </w:p>
    <w:p w:rsidR="00F474FA" w:rsidRDefault="00F474FA" w:rsidP="0046558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95FFD" w:rsidRDefault="000238DC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605E02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6643C8">
        <w:rPr>
          <w:rFonts w:ascii="Times New Roman" w:hAnsi="Times New Roman" w:cs="Times New Roman"/>
          <w:b/>
          <w:sz w:val="28"/>
          <w:szCs w:val="28"/>
        </w:rPr>
        <w:t xml:space="preserve">(9 баллов) </w:t>
      </w:r>
      <w:r w:rsidRPr="000238DC">
        <w:rPr>
          <w:rFonts w:ascii="Times New Roman" w:hAnsi="Times New Roman" w:cs="Times New Roman"/>
          <w:sz w:val="28"/>
          <w:szCs w:val="28"/>
        </w:rPr>
        <w:t>Какое из перечисленных понятий (имён, дат, событий) является лишним в данном ряду? Лишнее слово (словосочетание) зачеркните. Укажите, по какому принципу образован каждый ряд, то есть кратко поясните, что объединяет понятия (имена, даты, события).</w:t>
      </w:r>
    </w:p>
    <w:p w:rsidR="00C43B7C" w:rsidRDefault="00C43B7C" w:rsidP="00C43B7C">
      <w:pPr>
        <w:jc w:val="both"/>
        <w:rPr>
          <w:rFonts w:ascii="Times New Roman" w:hAnsi="Times New Roman" w:cs="Times New Roman"/>
          <w:sz w:val="28"/>
          <w:szCs w:val="28"/>
        </w:rPr>
      </w:pPr>
      <w:r w:rsidRPr="00307EFF">
        <w:rPr>
          <w:rFonts w:ascii="Times New Roman" w:hAnsi="Times New Roman" w:cs="Times New Roman"/>
          <w:sz w:val="28"/>
          <w:szCs w:val="28"/>
        </w:rPr>
        <w:t>1)</w:t>
      </w:r>
      <w:r w:rsidRPr="00307EF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А.С. Шеин, А.Д. Меншиков, Антон Ульрих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Брауншвейгский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, А.В. Суворов, И.В. Сталин, Г.В. Жуков, Чан Кайши, Ким Ир Сен.</w:t>
      </w:r>
    </w:p>
    <w:p w:rsidR="00C43B7C" w:rsidRDefault="00C43B7C" w:rsidP="00C43B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__________________________________________________________________ </w:t>
      </w:r>
    </w:p>
    <w:p w:rsidR="00C43B7C" w:rsidRDefault="00C43B7C" w:rsidP="00C43B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хуфница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ручница, тюфяк, фузея,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гаковница</w:t>
      </w:r>
      <w:proofErr w:type="spellEnd"/>
      <w:r>
        <w:rPr>
          <w:rFonts w:ascii="Times New Roman" w:hAnsi="Times New Roman" w:cs="Times New Roman"/>
          <w:sz w:val="28"/>
          <w:szCs w:val="28"/>
        </w:rPr>
        <w:t>, кистень, пищаль.</w:t>
      </w:r>
    </w:p>
    <w:p w:rsidR="00C43B7C" w:rsidRDefault="00C43B7C" w:rsidP="00C43B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C43B7C" w:rsidRDefault="00C43B7C" w:rsidP="00C43B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Сын Отечества, Русский инвалид, Современник, Голос минувшего, Колокол, Правда, Отечественные записки.</w:t>
      </w:r>
    </w:p>
    <w:p w:rsidR="00C43B7C" w:rsidRDefault="00C43B7C" w:rsidP="00C43B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__________________________________________________________________ </w:t>
      </w:r>
    </w:p>
    <w:p w:rsidR="00C43B7C" w:rsidRDefault="00C43B7C" w:rsidP="000238DC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верного ответа и указания по оцениванию </w:t>
            </w:r>
          </w:p>
        </w:tc>
        <w:tc>
          <w:tcPr>
            <w:tcW w:w="969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А) Лишнее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имя</w:t>
            </w: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>Г.В. Жуков</w:t>
            </w:r>
          </w:p>
          <w:p w:rsidR="00783F21" w:rsidRPr="00783F21" w:rsidRDefault="00783F21" w:rsidP="00E13CB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Принцип: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 xml:space="preserve">исторические деятели, носившие </w:t>
            </w:r>
            <w:r w:rsidR="00E13CB2">
              <w:rPr>
                <w:rFonts w:ascii="Times New Roman" w:hAnsi="Times New Roman" w:cs="Times New Roman"/>
                <w:sz w:val="28"/>
                <w:szCs w:val="28"/>
              </w:rPr>
              <w:t xml:space="preserve">звание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>генералиссимуса</w:t>
            </w: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69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>Б) Лишн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ее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>понят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A90D22">
              <w:rPr>
                <w:rFonts w:ascii="Times New Roman" w:hAnsi="Times New Roman" w:cs="Times New Roman"/>
                <w:sz w:val="28"/>
                <w:szCs w:val="28"/>
              </w:rPr>
              <w:t>кистень</w:t>
            </w:r>
          </w:p>
          <w:p w:rsidR="00783F21" w:rsidRPr="00783F21" w:rsidRDefault="00783F21" w:rsidP="008D16B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Принцип: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>огнестрельное оружие</w:t>
            </w:r>
          </w:p>
        </w:tc>
        <w:tc>
          <w:tcPr>
            <w:tcW w:w="969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В) Лишнее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>понятие</w:t>
            </w: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6643C8">
              <w:rPr>
                <w:rFonts w:ascii="Times New Roman" w:hAnsi="Times New Roman" w:cs="Times New Roman"/>
                <w:sz w:val="28"/>
                <w:szCs w:val="28"/>
              </w:rPr>
              <w:t>Правда</w:t>
            </w:r>
          </w:p>
          <w:p w:rsidR="00783F21" w:rsidRPr="00783F21" w:rsidRDefault="00783F21" w:rsidP="006643C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Принцип: </w:t>
            </w:r>
            <w:r w:rsidR="00683575">
              <w:rPr>
                <w:rFonts w:ascii="Times New Roman" w:hAnsi="Times New Roman" w:cs="Times New Roman"/>
                <w:sz w:val="28"/>
                <w:szCs w:val="28"/>
              </w:rPr>
              <w:t>названи</w:t>
            </w:r>
            <w:r w:rsidR="006643C8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6835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>журнал</w:t>
            </w:r>
            <w:r w:rsidR="00683575"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="008D16B6">
              <w:rPr>
                <w:rFonts w:ascii="Times New Roman" w:hAnsi="Times New Roman" w:cs="Times New Roman"/>
                <w:sz w:val="28"/>
                <w:szCs w:val="28"/>
              </w:rPr>
              <w:t xml:space="preserve"> в Российской империи</w:t>
            </w:r>
          </w:p>
        </w:tc>
        <w:tc>
          <w:tcPr>
            <w:tcW w:w="969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>За каждое правильно указанное понятие, которое является лишним</w:t>
            </w:r>
          </w:p>
        </w:tc>
        <w:tc>
          <w:tcPr>
            <w:tcW w:w="969" w:type="dxa"/>
          </w:tcPr>
          <w:p w:rsidR="00783F21" w:rsidRPr="00783F21" w:rsidRDefault="00653A4C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>За каждое правильное обоснование принципа, по которому образован логический ряд</w:t>
            </w:r>
          </w:p>
        </w:tc>
        <w:tc>
          <w:tcPr>
            <w:tcW w:w="969" w:type="dxa"/>
          </w:tcPr>
          <w:p w:rsidR="00783F21" w:rsidRPr="00783F21" w:rsidRDefault="00A90D22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783F21" w:rsidRPr="00783F21" w:rsidTr="00783F21">
        <w:tc>
          <w:tcPr>
            <w:tcW w:w="8375" w:type="dxa"/>
          </w:tcPr>
          <w:p w:rsidR="00783F21" w:rsidRPr="00783F21" w:rsidRDefault="00783F21" w:rsidP="00783F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Максимальное количество баллов </w:t>
            </w:r>
          </w:p>
        </w:tc>
        <w:tc>
          <w:tcPr>
            <w:tcW w:w="969" w:type="dxa"/>
          </w:tcPr>
          <w:p w:rsidR="00783F21" w:rsidRPr="00783F21" w:rsidRDefault="00A90D22" w:rsidP="00783F21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</w:tr>
    </w:tbl>
    <w:p w:rsidR="00783F21" w:rsidRPr="00307EFF" w:rsidRDefault="00783F21" w:rsidP="000238D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14F5" w:rsidRDefault="000238DC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 w:rsidRPr="000238DC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A90D22">
        <w:rPr>
          <w:rFonts w:ascii="Times New Roman" w:hAnsi="Times New Roman" w:cs="Times New Roman"/>
          <w:b/>
          <w:sz w:val="28"/>
          <w:szCs w:val="28"/>
        </w:rPr>
        <w:t>5</w:t>
      </w:r>
      <w:r w:rsidRPr="000238DC">
        <w:rPr>
          <w:rFonts w:ascii="Times New Roman" w:hAnsi="Times New Roman" w:cs="Times New Roman"/>
          <w:b/>
          <w:sz w:val="28"/>
          <w:szCs w:val="28"/>
        </w:rPr>
        <w:t>.</w:t>
      </w:r>
      <w:r w:rsidR="006643C8">
        <w:rPr>
          <w:rFonts w:ascii="Times New Roman" w:hAnsi="Times New Roman" w:cs="Times New Roman"/>
          <w:b/>
          <w:sz w:val="28"/>
          <w:szCs w:val="28"/>
        </w:rPr>
        <w:t xml:space="preserve"> (10 баллов)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46338">
        <w:rPr>
          <w:rFonts w:ascii="Times New Roman" w:hAnsi="Times New Roman" w:cs="Times New Roman"/>
          <w:sz w:val="28"/>
          <w:szCs w:val="28"/>
        </w:rPr>
        <w:t>Перед вами фрагмент духовной грамоты князя Дмитрия Донского. Известно, что данный документ оказал значительное воздействие на историю Московского государства. Ознакомьтесь с содержанием документа и ответьте на вопросы к нему.</w:t>
      </w:r>
    </w:p>
    <w:p w:rsidR="008240B6" w:rsidRPr="008240B6" w:rsidRDefault="008240B6" w:rsidP="008240B6">
      <w:pPr>
        <w:jc w:val="both"/>
        <w:rPr>
          <w:rFonts w:ascii="Times New Roman" w:hAnsi="Times New Roman" w:cs="Times New Roman"/>
          <w:sz w:val="28"/>
          <w:szCs w:val="28"/>
        </w:rPr>
      </w:pPr>
      <w:r w:rsidRPr="008240B6">
        <w:rPr>
          <w:rFonts w:ascii="Times New Roman" w:hAnsi="Times New Roman" w:cs="Times New Roman"/>
          <w:sz w:val="28"/>
          <w:szCs w:val="28"/>
        </w:rPr>
        <w:t xml:space="preserve">Во имя Отца и Сына и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Святаго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Духа, се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яз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грешныи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худыи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раб Божии Дмитрии Иванович, пишу грамоту душевную целым своим умом. Даю ряд сыном своим и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своеи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княгини. &lt;…&gt; А приказываю отчину свою Москву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детем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своим, князю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Василью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князю Юрью, князю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Аньдрею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князю Петру. </w:t>
      </w:r>
      <w:r w:rsidRPr="008240B6">
        <w:rPr>
          <w:rFonts w:ascii="Times New Roman" w:hAnsi="Times New Roman" w:cs="Times New Roman"/>
          <w:sz w:val="28"/>
          <w:szCs w:val="28"/>
        </w:rPr>
        <w:lastRenderedPageBreak/>
        <w:t xml:space="preserve">&lt;…&gt; А се благословляю сына своего, князя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своего отчиною, великим княженьем. &lt;…&gt; А </w:t>
      </w:r>
      <w:proofErr w:type="gramStart"/>
      <w:r w:rsidRPr="008240B6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8240B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240B6">
        <w:rPr>
          <w:rFonts w:ascii="Times New Roman" w:hAnsi="Times New Roman" w:cs="Times New Roman"/>
          <w:sz w:val="28"/>
          <w:szCs w:val="28"/>
        </w:rPr>
        <w:t>грехом</w:t>
      </w:r>
      <w:proofErr w:type="gramEnd"/>
      <w:r w:rsidRPr="008240B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отъимет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Бог сына моего, князя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будет под тем сын мои,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ино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тому сыну моему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княж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Васильев удел, а того уделом поделит их моя княгиня. А вы, дети мои, слушайте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своее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матери, что кому даст, то тому и есть. &lt;…&gt; А дети мои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молодшая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братья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княжы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Васильевы, чтите и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слушаите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своего брата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старишего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князя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в мое место, своего отца. А сын мои, князь Василии,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держыт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своего брата, князя Юрья, и свою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братью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молодшюю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братьстве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, без обиды. &lt;…&gt; А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 xml:space="preserve"> сию грамоту мою порушит, судит ему Бог, а не будет на нем милости Божии, ни моего благословения ни в сии век, ни в </w:t>
      </w:r>
      <w:proofErr w:type="spellStart"/>
      <w:r w:rsidRPr="008240B6">
        <w:rPr>
          <w:rFonts w:ascii="Times New Roman" w:hAnsi="Times New Roman" w:cs="Times New Roman"/>
          <w:sz w:val="28"/>
          <w:szCs w:val="28"/>
        </w:rPr>
        <w:t>будущии</w:t>
      </w:r>
      <w:proofErr w:type="spellEnd"/>
      <w:r w:rsidRPr="008240B6">
        <w:rPr>
          <w:rFonts w:ascii="Times New Roman" w:hAnsi="Times New Roman" w:cs="Times New Roman"/>
          <w:sz w:val="28"/>
          <w:szCs w:val="28"/>
        </w:rPr>
        <w:t>.</w:t>
      </w:r>
    </w:p>
    <w:p w:rsidR="00F474FA" w:rsidRDefault="004C08E9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5.1. </w:t>
      </w:r>
      <w:r w:rsidR="00F474FA">
        <w:rPr>
          <w:rFonts w:ascii="Times New Roman" w:hAnsi="Times New Roman" w:cs="Times New Roman"/>
          <w:sz w:val="28"/>
          <w:szCs w:val="28"/>
        </w:rPr>
        <w:t>Объясните, что такое «духовная грамота». Укажите, когда она была составлена Дмитрием Донским?</w:t>
      </w:r>
    </w:p>
    <w:p w:rsidR="00F474FA" w:rsidRDefault="00F474FA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 w:rsidRPr="00F474FA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Духовная грамота – это завещание князя. (За правильный ответ – </w:t>
      </w:r>
      <w:r w:rsidRPr="00F474FA">
        <w:rPr>
          <w:rFonts w:ascii="Times New Roman" w:hAnsi="Times New Roman" w:cs="Times New Roman"/>
          <w:b/>
          <w:sz w:val="28"/>
          <w:szCs w:val="28"/>
        </w:rPr>
        <w:t>1 балл</w:t>
      </w:r>
      <w:r>
        <w:rPr>
          <w:rFonts w:ascii="Times New Roman" w:hAnsi="Times New Roman" w:cs="Times New Roman"/>
          <w:sz w:val="28"/>
          <w:szCs w:val="28"/>
        </w:rPr>
        <w:t xml:space="preserve">). Грамота составлена незадолго до смерти Дмитрия Донского в 1389 году. (За правильный ответ – </w:t>
      </w:r>
      <w:r w:rsidRPr="00F474FA">
        <w:rPr>
          <w:rFonts w:ascii="Times New Roman" w:hAnsi="Times New Roman" w:cs="Times New Roman"/>
          <w:b/>
          <w:sz w:val="28"/>
          <w:szCs w:val="28"/>
        </w:rPr>
        <w:t>1 балл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474FA" w:rsidRDefault="004C08E9" w:rsidP="00F474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5.2. </w:t>
      </w:r>
      <w:r w:rsidR="00F474FA" w:rsidRPr="00F474FA">
        <w:rPr>
          <w:rFonts w:ascii="Times New Roman" w:hAnsi="Times New Roman" w:cs="Times New Roman"/>
          <w:sz w:val="28"/>
          <w:szCs w:val="28"/>
        </w:rPr>
        <w:t xml:space="preserve">Укажите, каким образом данный документ повлиял на взаимоотношения Московского государства и Орды? Подтвердите свое утверждение цитатой </w:t>
      </w:r>
      <w:r w:rsidR="007E2752" w:rsidRPr="00F474FA">
        <w:rPr>
          <w:rFonts w:ascii="Times New Roman" w:hAnsi="Times New Roman" w:cs="Times New Roman"/>
          <w:sz w:val="28"/>
          <w:szCs w:val="28"/>
        </w:rPr>
        <w:t>из текста</w:t>
      </w:r>
      <w:r w:rsidR="00F474FA" w:rsidRPr="00F474FA">
        <w:rPr>
          <w:rFonts w:ascii="Times New Roman" w:hAnsi="Times New Roman" w:cs="Times New Roman"/>
          <w:sz w:val="28"/>
          <w:szCs w:val="28"/>
        </w:rPr>
        <w:t xml:space="preserve"> грамоты</w:t>
      </w:r>
      <w:r w:rsidR="00F474FA">
        <w:rPr>
          <w:rFonts w:ascii="Times New Roman" w:hAnsi="Times New Roman" w:cs="Times New Roman"/>
          <w:sz w:val="28"/>
          <w:szCs w:val="28"/>
        </w:rPr>
        <w:t>?</w:t>
      </w:r>
    </w:p>
    <w:p w:rsidR="007E2752" w:rsidRDefault="00F474FA" w:rsidP="007E27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2752">
        <w:rPr>
          <w:rFonts w:ascii="Times New Roman" w:hAnsi="Times New Roman" w:cs="Times New Roman"/>
          <w:b/>
          <w:sz w:val="28"/>
          <w:szCs w:val="28"/>
        </w:rPr>
        <w:t>Ответ:</w:t>
      </w:r>
      <w:r w:rsidR="007E2752" w:rsidRPr="007E2752">
        <w:rPr>
          <w:rFonts w:ascii="Times New Roman" w:hAnsi="Times New Roman" w:cs="Times New Roman"/>
          <w:sz w:val="28"/>
          <w:szCs w:val="28"/>
        </w:rPr>
        <w:t xml:space="preserve"> </w:t>
      </w:r>
      <w:r w:rsidR="007E2752">
        <w:rPr>
          <w:rFonts w:ascii="Times New Roman" w:hAnsi="Times New Roman" w:cs="Times New Roman"/>
          <w:sz w:val="28"/>
          <w:szCs w:val="28"/>
        </w:rPr>
        <w:t xml:space="preserve">Дмитрий Донской впервые передал великое княжение как свою вотчину, минуя Орду, то есть без получения ярлыка на княжение. (За правильный ответ – </w:t>
      </w:r>
      <w:r w:rsidR="00F20F0E">
        <w:rPr>
          <w:rFonts w:ascii="Times New Roman" w:hAnsi="Times New Roman" w:cs="Times New Roman"/>
          <w:b/>
          <w:sz w:val="28"/>
          <w:szCs w:val="28"/>
        </w:rPr>
        <w:t>2</w:t>
      </w:r>
      <w:r w:rsidR="007E2752" w:rsidRPr="007E2752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F20F0E">
        <w:rPr>
          <w:rFonts w:ascii="Times New Roman" w:hAnsi="Times New Roman" w:cs="Times New Roman"/>
          <w:b/>
          <w:sz w:val="28"/>
          <w:szCs w:val="28"/>
        </w:rPr>
        <w:t>а</w:t>
      </w:r>
      <w:r w:rsidR="007E2752">
        <w:rPr>
          <w:rFonts w:ascii="Times New Roman" w:hAnsi="Times New Roman" w:cs="Times New Roman"/>
          <w:sz w:val="28"/>
          <w:szCs w:val="28"/>
        </w:rPr>
        <w:t>).</w:t>
      </w:r>
    </w:p>
    <w:p w:rsidR="007E2752" w:rsidRDefault="007E2752" w:rsidP="007E27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E2752">
        <w:rPr>
          <w:rFonts w:ascii="Times New Roman" w:hAnsi="Times New Roman" w:cs="Times New Roman"/>
          <w:b/>
          <w:sz w:val="28"/>
          <w:szCs w:val="28"/>
        </w:rPr>
        <w:t>Цитата: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A90D22">
        <w:rPr>
          <w:rFonts w:ascii="Times New Roman" w:hAnsi="Times New Roman" w:cs="Times New Roman"/>
          <w:sz w:val="28"/>
          <w:szCs w:val="28"/>
        </w:rPr>
        <w:t xml:space="preserve">А се благословляю сына своего, князя </w:t>
      </w:r>
      <w:proofErr w:type="spellStart"/>
      <w:r w:rsidRPr="00A90D22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A90D22">
        <w:rPr>
          <w:rFonts w:ascii="Times New Roman" w:hAnsi="Times New Roman" w:cs="Times New Roman"/>
          <w:sz w:val="28"/>
          <w:szCs w:val="28"/>
        </w:rPr>
        <w:t>, своего отчиною, великим княженьем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A90D2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(За правильно приведенную цитату – </w:t>
      </w:r>
      <w:r w:rsidRPr="007E2752">
        <w:rPr>
          <w:rFonts w:ascii="Times New Roman" w:hAnsi="Times New Roman" w:cs="Times New Roman"/>
          <w:b/>
          <w:sz w:val="28"/>
          <w:szCs w:val="28"/>
        </w:rPr>
        <w:t>1 балл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7E2752" w:rsidRDefault="007E2752" w:rsidP="007E27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E2752" w:rsidRPr="007E2752" w:rsidRDefault="004C08E9" w:rsidP="007E27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5.3. </w:t>
      </w:r>
      <w:r w:rsidR="007E2752" w:rsidRPr="007E2752">
        <w:rPr>
          <w:rFonts w:ascii="Times New Roman" w:hAnsi="Times New Roman" w:cs="Times New Roman"/>
          <w:sz w:val="28"/>
          <w:szCs w:val="28"/>
        </w:rPr>
        <w:t xml:space="preserve">Объясните, как данный документ повлиял на систему престолонаследия в княжестве? </w:t>
      </w:r>
    </w:p>
    <w:p w:rsidR="00F474FA" w:rsidRPr="00F474FA" w:rsidRDefault="007E2752" w:rsidP="00F474FA">
      <w:pPr>
        <w:jc w:val="both"/>
        <w:rPr>
          <w:rFonts w:ascii="Times New Roman" w:hAnsi="Times New Roman" w:cs="Times New Roman"/>
          <w:sz w:val="28"/>
          <w:szCs w:val="28"/>
        </w:rPr>
      </w:pPr>
      <w:r w:rsidRPr="007E2752">
        <w:rPr>
          <w:rFonts w:ascii="Times New Roman" w:hAnsi="Times New Roman" w:cs="Times New Roman"/>
          <w:b/>
          <w:sz w:val="28"/>
          <w:szCs w:val="28"/>
        </w:rPr>
        <w:t>Ответ:</w:t>
      </w:r>
      <w:r w:rsidRPr="007E27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Дмитрий Донской передал великое княжение по завещанию своему сыну Василию, нарушив </w:t>
      </w:r>
      <w:proofErr w:type="spellStart"/>
      <w:r w:rsidRPr="00A819C0">
        <w:rPr>
          <w:rFonts w:ascii="Times New Roman" w:hAnsi="Times New Roman" w:cs="Times New Roman"/>
          <w:sz w:val="28"/>
          <w:szCs w:val="28"/>
        </w:rPr>
        <w:t>лествичн</w:t>
      </w:r>
      <w:r>
        <w:rPr>
          <w:rFonts w:ascii="Times New Roman" w:hAnsi="Times New Roman" w:cs="Times New Roman"/>
          <w:sz w:val="28"/>
          <w:szCs w:val="28"/>
        </w:rPr>
        <w:t>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порядок</w:t>
      </w:r>
      <w:r w:rsidRPr="00A819C0">
        <w:rPr>
          <w:rFonts w:ascii="Times New Roman" w:hAnsi="Times New Roman" w:cs="Times New Roman"/>
          <w:sz w:val="28"/>
          <w:szCs w:val="28"/>
        </w:rPr>
        <w:t xml:space="preserve"> наследования</w:t>
      </w:r>
      <w:r>
        <w:rPr>
          <w:rFonts w:ascii="Times New Roman" w:hAnsi="Times New Roman" w:cs="Times New Roman"/>
          <w:sz w:val="28"/>
          <w:szCs w:val="28"/>
        </w:rPr>
        <w:t xml:space="preserve">, а не двоюродному брату Владимиру Храброму. (За правильный ответ </w:t>
      </w:r>
      <w:r w:rsidRPr="007E2752">
        <w:rPr>
          <w:rFonts w:ascii="Times New Roman" w:hAnsi="Times New Roman" w:cs="Times New Roman"/>
          <w:b/>
          <w:sz w:val="28"/>
          <w:szCs w:val="28"/>
        </w:rPr>
        <w:t xml:space="preserve">–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7E2752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7E2752" w:rsidRPr="007E2752" w:rsidRDefault="004C08E9" w:rsidP="007E27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5.4. </w:t>
      </w:r>
      <w:r w:rsidR="007E2752" w:rsidRPr="007E2752">
        <w:rPr>
          <w:rFonts w:ascii="Times New Roman" w:hAnsi="Times New Roman" w:cs="Times New Roman"/>
          <w:sz w:val="28"/>
          <w:szCs w:val="28"/>
        </w:rPr>
        <w:t xml:space="preserve">Почему данный документ считают одной из главных причин феодальной войны в Московском государстве во второй четверти </w:t>
      </w:r>
      <w:r w:rsidR="007E2752" w:rsidRPr="007E2752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7E2752" w:rsidRPr="007E2752">
        <w:rPr>
          <w:rFonts w:ascii="Times New Roman" w:hAnsi="Times New Roman" w:cs="Times New Roman"/>
          <w:sz w:val="28"/>
          <w:szCs w:val="28"/>
        </w:rPr>
        <w:t xml:space="preserve"> века?</w:t>
      </w:r>
    </w:p>
    <w:p w:rsidR="00F474FA" w:rsidRDefault="007E2752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 w:rsidRPr="007E2752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Вторым в очереди наследования престола в духовной грамоте был назван Юрий, брат Василия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, так как на</w:t>
      </w:r>
      <w:r w:rsidR="00E13CB2">
        <w:rPr>
          <w:rFonts w:ascii="Times New Roman" w:hAnsi="Times New Roman" w:cs="Times New Roman"/>
          <w:sz w:val="28"/>
          <w:szCs w:val="28"/>
        </w:rPr>
        <w:t xml:space="preserve"> момент смерти Дмитрия Донского</w:t>
      </w:r>
      <w:r>
        <w:rPr>
          <w:rFonts w:ascii="Times New Roman" w:hAnsi="Times New Roman" w:cs="Times New Roman"/>
          <w:sz w:val="28"/>
          <w:szCs w:val="28"/>
        </w:rPr>
        <w:t xml:space="preserve"> у Василия не было своих детей. Это впоследствии позволило Юрию, брату Василия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начать войну против своего племянника Василия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(феодальная война в Московском государстве второй четверти </w:t>
      </w:r>
      <w:r>
        <w:rPr>
          <w:rFonts w:ascii="Times New Roman" w:hAnsi="Times New Roman" w:cs="Times New Roman"/>
          <w:sz w:val="28"/>
          <w:szCs w:val="28"/>
          <w:lang w:val="en-US"/>
        </w:rPr>
        <w:t>XV</w:t>
      </w:r>
      <w:r w:rsidRPr="001A626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в.).</w:t>
      </w:r>
      <w:r w:rsidR="00F20F0E">
        <w:rPr>
          <w:rFonts w:ascii="Times New Roman" w:hAnsi="Times New Roman" w:cs="Times New Roman"/>
          <w:sz w:val="28"/>
          <w:szCs w:val="28"/>
        </w:rPr>
        <w:t xml:space="preserve"> (За правильный ответ </w:t>
      </w:r>
      <w:r w:rsidR="00F20F0E" w:rsidRPr="00F20F0E">
        <w:rPr>
          <w:rFonts w:ascii="Times New Roman" w:hAnsi="Times New Roman" w:cs="Times New Roman"/>
          <w:b/>
          <w:sz w:val="28"/>
          <w:szCs w:val="28"/>
        </w:rPr>
        <w:t>до 3-х баллов</w:t>
      </w:r>
      <w:r w:rsidR="00F20F0E">
        <w:rPr>
          <w:rFonts w:ascii="Times New Roman" w:hAnsi="Times New Roman" w:cs="Times New Roman"/>
          <w:sz w:val="28"/>
          <w:szCs w:val="28"/>
        </w:rPr>
        <w:t xml:space="preserve"> в зависимости от полноты ответа).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0"/>
      </w:tblGrid>
      <w:tr w:rsidR="002F66CF" w:rsidTr="002F66CF">
        <w:tc>
          <w:tcPr>
            <w:tcW w:w="9570" w:type="dxa"/>
          </w:tcPr>
          <w:p w:rsidR="002F66CF" w:rsidRDefault="002F66CF" w:rsidP="002F66C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>Максимальное количество баллов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 задание: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  <w:r w:rsidRPr="00F474F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баллов. </w:t>
            </w:r>
          </w:p>
        </w:tc>
      </w:tr>
    </w:tbl>
    <w:p w:rsidR="002F66CF" w:rsidRDefault="002F66CF" w:rsidP="00B914F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3C72" w:rsidRDefault="00F831CF" w:rsidP="00A43C72">
      <w:pPr>
        <w:jc w:val="both"/>
        <w:rPr>
          <w:rFonts w:ascii="Times New Roman" w:hAnsi="Times New Roman" w:cs="Times New Roman"/>
          <w:sz w:val="28"/>
          <w:szCs w:val="28"/>
        </w:rPr>
      </w:pPr>
      <w:r w:rsidRPr="00F831CF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1A6263">
        <w:rPr>
          <w:rFonts w:ascii="Times New Roman" w:hAnsi="Times New Roman" w:cs="Times New Roman"/>
          <w:b/>
          <w:sz w:val="28"/>
          <w:szCs w:val="28"/>
        </w:rPr>
        <w:t>6</w:t>
      </w:r>
      <w:r w:rsidRPr="00F831C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643C8" w:rsidRPr="006643C8">
        <w:rPr>
          <w:rFonts w:ascii="Times New Roman" w:hAnsi="Times New Roman" w:cs="Times New Roman"/>
          <w:b/>
          <w:sz w:val="28"/>
          <w:szCs w:val="28"/>
        </w:rPr>
        <w:t>(8 баллов)</w:t>
      </w:r>
      <w:r w:rsidR="006643C8">
        <w:rPr>
          <w:rFonts w:ascii="Times New Roman" w:hAnsi="Times New Roman" w:cs="Times New Roman"/>
          <w:sz w:val="28"/>
          <w:szCs w:val="28"/>
        </w:rPr>
        <w:t xml:space="preserve"> </w:t>
      </w:r>
      <w:r w:rsidR="00A43C72">
        <w:rPr>
          <w:rFonts w:ascii="Times New Roman" w:hAnsi="Times New Roman" w:cs="Times New Roman"/>
          <w:sz w:val="28"/>
          <w:szCs w:val="28"/>
        </w:rPr>
        <w:t xml:space="preserve">Шесть столетий отделяют нас от богатой на события эпохи, когда жил и творил великий иконописец Андрей Рублев. </w:t>
      </w:r>
    </w:p>
    <w:p w:rsidR="00E13CB2" w:rsidRDefault="00E13CB2" w:rsidP="00E13CB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 Из списка выберите три события зарубежной истории, современником которых был русский иконописец.</w:t>
      </w:r>
    </w:p>
    <w:p w:rsidR="004C08E9" w:rsidRPr="004C08E9" w:rsidRDefault="004C08E9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 xml:space="preserve">Грюнвальдская битва </w:t>
      </w:r>
    </w:p>
    <w:p w:rsidR="004C08E9" w:rsidRPr="004C08E9" w:rsidRDefault="004C08E9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>Варфоломеевская ночь</w:t>
      </w:r>
    </w:p>
    <w:p w:rsidR="004C08E9" w:rsidRPr="004C08E9" w:rsidRDefault="002F66CF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Образование королевства Пруссия</w:t>
      </w:r>
    </w:p>
    <w:p w:rsidR="004C08E9" w:rsidRPr="004C08E9" w:rsidRDefault="008A5346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Заключение </w:t>
      </w:r>
      <w:proofErr w:type="spellStart"/>
      <w:r w:rsidR="004C08E9" w:rsidRPr="004C08E9">
        <w:rPr>
          <w:rFonts w:ascii="Times New Roman" w:hAnsi="Times New Roman" w:cs="Times New Roman"/>
          <w:sz w:val="28"/>
          <w:szCs w:val="28"/>
        </w:rPr>
        <w:t>Кревск</w:t>
      </w:r>
      <w:r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4C08E9" w:rsidRPr="004C08E9">
        <w:rPr>
          <w:rFonts w:ascii="Times New Roman" w:hAnsi="Times New Roman" w:cs="Times New Roman"/>
          <w:sz w:val="28"/>
          <w:szCs w:val="28"/>
        </w:rPr>
        <w:t xml:space="preserve"> уни</w:t>
      </w:r>
      <w:r>
        <w:rPr>
          <w:rFonts w:ascii="Times New Roman" w:hAnsi="Times New Roman" w:cs="Times New Roman"/>
          <w:sz w:val="28"/>
          <w:szCs w:val="28"/>
        </w:rPr>
        <w:t>и</w:t>
      </w:r>
    </w:p>
    <w:p w:rsidR="004C08E9" w:rsidRPr="004C08E9" w:rsidRDefault="004C08E9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 xml:space="preserve">Война </w:t>
      </w:r>
      <w:proofErr w:type="spellStart"/>
      <w:r w:rsidRPr="004C08E9">
        <w:rPr>
          <w:rFonts w:ascii="Times New Roman" w:hAnsi="Times New Roman" w:cs="Times New Roman"/>
          <w:sz w:val="28"/>
          <w:szCs w:val="28"/>
        </w:rPr>
        <w:t>Тохтамыша</w:t>
      </w:r>
      <w:proofErr w:type="spellEnd"/>
      <w:r w:rsidRPr="004C08E9">
        <w:rPr>
          <w:rFonts w:ascii="Times New Roman" w:hAnsi="Times New Roman" w:cs="Times New Roman"/>
          <w:sz w:val="28"/>
          <w:szCs w:val="28"/>
        </w:rPr>
        <w:t xml:space="preserve"> и Тамерлана</w:t>
      </w:r>
    </w:p>
    <w:p w:rsidR="004C08E9" w:rsidRPr="004C08E9" w:rsidRDefault="004C08E9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 xml:space="preserve">Первая экспедиция </w:t>
      </w:r>
      <w:proofErr w:type="spellStart"/>
      <w:r w:rsidRPr="004C08E9">
        <w:rPr>
          <w:rFonts w:ascii="Times New Roman" w:hAnsi="Times New Roman" w:cs="Times New Roman"/>
          <w:sz w:val="28"/>
          <w:szCs w:val="28"/>
        </w:rPr>
        <w:t>Васко</w:t>
      </w:r>
      <w:proofErr w:type="spellEnd"/>
      <w:r w:rsidRPr="004C08E9">
        <w:rPr>
          <w:rFonts w:ascii="Times New Roman" w:hAnsi="Times New Roman" w:cs="Times New Roman"/>
          <w:sz w:val="28"/>
          <w:szCs w:val="28"/>
        </w:rPr>
        <w:t xml:space="preserve"> да Гама в Индию</w:t>
      </w:r>
    </w:p>
    <w:p w:rsidR="004C08E9" w:rsidRPr="004C08E9" w:rsidRDefault="004C08E9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>Первый крестовый поход</w:t>
      </w:r>
    </w:p>
    <w:p w:rsidR="004C08E9" w:rsidRPr="004C08E9" w:rsidRDefault="004C08E9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>Начало Реформации в Европе</w:t>
      </w:r>
    </w:p>
    <w:p w:rsidR="004C08E9" w:rsidRPr="004C08E9" w:rsidRDefault="00DD13B1" w:rsidP="004C08E9">
      <w:pPr>
        <w:numPr>
          <w:ilvl w:val="0"/>
          <w:numId w:val="3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Тридцатилетняя война</w:t>
      </w:r>
    </w:p>
    <w:p w:rsidR="004C08E9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6.2. </w:t>
      </w:r>
      <w:r w:rsidRPr="00FC2746">
        <w:rPr>
          <w:rFonts w:ascii="Times New Roman" w:hAnsi="Times New Roman" w:cs="Times New Roman"/>
          <w:sz w:val="28"/>
          <w:szCs w:val="28"/>
        </w:rPr>
        <w:t>Из предложенного списка исторических деятелей выберите двух</w:t>
      </w:r>
      <w:r>
        <w:rPr>
          <w:rFonts w:ascii="Times New Roman" w:hAnsi="Times New Roman" w:cs="Times New Roman"/>
          <w:sz w:val="28"/>
          <w:szCs w:val="28"/>
        </w:rPr>
        <w:t xml:space="preserve"> великих современников Андрей Рублева:</w:t>
      </w:r>
    </w:p>
    <w:p w:rsidR="004C08E9" w:rsidRPr="002818E8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Христофор Колумб, Б) Ян Гус, В) Мартин Лютер, Г)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 Гама, Д) Николай Коперник, Е) Уильям Шекспир Ж)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Фернан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Магеллан, З) Жанна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r w:rsidRPr="002818E8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>Арк</w:t>
      </w:r>
      <w:proofErr w:type="spellEnd"/>
    </w:p>
    <w:tbl>
      <w:tblPr>
        <w:tblStyle w:val="a3"/>
        <w:tblW w:w="0" w:type="auto"/>
        <w:tblInd w:w="-34" w:type="dxa"/>
        <w:tblLook w:val="04A0" w:firstRow="1" w:lastRow="0" w:firstColumn="1" w:lastColumn="0" w:noHBand="0" w:noVBand="1"/>
      </w:tblPr>
      <w:tblGrid>
        <w:gridCol w:w="9498"/>
      </w:tblGrid>
      <w:tr w:rsidR="004C08E9" w:rsidTr="00A43C72">
        <w:tc>
          <w:tcPr>
            <w:tcW w:w="9498" w:type="dxa"/>
          </w:tcPr>
          <w:p w:rsidR="004C08E9" w:rsidRDefault="004C08E9" w:rsidP="00096608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 списка выберите три события зарубежной истории, современником которых он был.</w:t>
            </w:r>
          </w:p>
        </w:tc>
      </w:tr>
      <w:tr w:rsidR="00A43C72" w:rsidTr="00A43C72">
        <w:tc>
          <w:tcPr>
            <w:tcW w:w="9498" w:type="dxa"/>
          </w:tcPr>
          <w:p w:rsidR="00A43C72" w:rsidRDefault="00A43C72" w:rsidP="00096608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1, 4, 5</w:t>
            </w:r>
          </w:p>
        </w:tc>
      </w:tr>
      <w:tr w:rsidR="00A43C72" w:rsidTr="00A43C72">
        <w:tc>
          <w:tcPr>
            <w:tcW w:w="9498" w:type="dxa"/>
          </w:tcPr>
          <w:p w:rsidR="00A43C72" w:rsidRDefault="00A43C72" w:rsidP="00096608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740F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</w:t>
            </w:r>
            <w:r w:rsidRPr="00653A4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2 балла. </w:t>
            </w:r>
            <w:r w:rsidRPr="00FF740F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6 баллов.</w:t>
            </w:r>
          </w:p>
        </w:tc>
      </w:tr>
      <w:tr w:rsidR="004C08E9" w:rsidTr="00A43C72">
        <w:tc>
          <w:tcPr>
            <w:tcW w:w="9498" w:type="dxa"/>
          </w:tcPr>
          <w:p w:rsidR="004C08E9" w:rsidRPr="00FF740F" w:rsidRDefault="004C08E9" w:rsidP="00096608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3C72">
              <w:rPr>
                <w:rFonts w:ascii="Times New Roman" w:hAnsi="Times New Roman" w:cs="Times New Roman"/>
                <w:sz w:val="28"/>
                <w:szCs w:val="28"/>
              </w:rPr>
              <w:t>Из предложенного списка исторических деятелей выберите двух великих современников Андрей Рублева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FF740F" w:rsidTr="00A43C72">
        <w:tc>
          <w:tcPr>
            <w:tcW w:w="9498" w:type="dxa"/>
          </w:tcPr>
          <w:p w:rsidR="00FF740F" w:rsidRDefault="00A43C72" w:rsidP="00A43C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Б, З</w:t>
            </w:r>
          </w:p>
        </w:tc>
      </w:tr>
      <w:tr w:rsidR="00A43C72" w:rsidTr="00A43C72">
        <w:tc>
          <w:tcPr>
            <w:tcW w:w="9498" w:type="dxa"/>
          </w:tcPr>
          <w:p w:rsidR="00A43C72" w:rsidRDefault="00A43C72" w:rsidP="00A43C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740F">
              <w:rPr>
                <w:rFonts w:ascii="Times New Roman" w:hAnsi="Times New Roman" w:cs="Times New Roman"/>
                <w:sz w:val="28"/>
                <w:szCs w:val="28"/>
              </w:rPr>
              <w:t>За каждый правильный ответ</w:t>
            </w:r>
            <w:r w:rsidRPr="00653A4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 </w:t>
            </w:r>
            <w:r w:rsidRPr="00653A4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балл. </w:t>
            </w:r>
            <w:r w:rsidRPr="00FF740F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2 балла.</w:t>
            </w:r>
          </w:p>
        </w:tc>
      </w:tr>
      <w:tr w:rsidR="00A43C72" w:rsidTr="00A43C72">
        <w:tc>
          <w:tcPr>
            <w:tcW w:w="9498" w:type="dxa"/>
          </w:tcPr>
          <w:p w:rsidR="00A43C72" w:rsidRPr="00FF740F" w:rsidRDefault="00A43C72" w:rsidP="00A43C7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Максимальный балл за задание – </w:t>
            </w:r>
            <w:r w:rsidRPr="00DE67F2">
              <w:rPr>
                <w:rFonts w:ascii="Times New Roman" w:hAnsi="Times New Roman" w:cs="Times New Roman"/>
                <w:b/>
                <w:sz w:val="28"/>
                <w:szCs w:val="28"/>
              </w:rPr>
              <w:t>8 баллов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F740F" w:rsidRDefault="00FF740F" w:rsidP="00FF740F">
      <w:pPr>
        <w:pStyle w:val="a5"/>
      </w:pPr>
    </w:p>
    <w:p w:rsidR="00131025" w:rsidRDefault="00D01C56" w:rsidP="00131025">
      <w:pPr>
        <w:jc w:val="both"/>
        <w:rPr>
          <w:rFonts w:ascii="Times New Roman" w:hAnsi="Times New Roman" w:cs="Times New Roman"/>
          <w:sz w:val="28"/>
          <w:szCs w:val="28"/>
        </w:rPr>
      </w:pPr>
      <w:r w:rsidRPr="00FF740F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B438A0" w:rsidRPr="00B438A0">
        <w:rPr>
          <w:rFonts w:ascii="Times New Roman" w:hAnsi="Times New Roman" w:cs="Times New Roman"/>
          <w:sz w:val="28"/>
          <w:szCs w:val="28"/>
        </w:rPr>
        <w:t xml:space="preserve"> </w:t>
      </w:r>
      <w:r w:rsidR="00DE67F2" w:rsidRPr="00131025">
        <w:rPr>
          <w:rFonts w:ascii="Times New Roman" w:hAnsi="Times New Roman" w:cs="Times New Roman"/>
          <w:b/>
          <w:sz w:val="28"/>
          <w:szCs w:val="28"/>
        </w:rPr>
        <w:t>7</w:t>
      </w:r>
      <w:r w:rsidR="00131025" w:rsidRPr="00131025">
        <w:rPr>
          <w:rFonts w:ascii="Times New Roman" w:hAnsi="Times New Roman" w:cs="Times New Roman"/>
          <w:b/>
          <w:sz w:val="28"/>
          <w:szCs w:val="28"/>
        </w:rPr>
        <w:t>.</w:t>
      </w:r>
      <w:r w:rsidR="00D17386">
        <w:rPr>
          <w:rFonts w:ascii="Times New Roman" w:hAnsi="Times New Roman" w:cs="Times New Roman"/>
          <w:b/>
          <w:sz w:val="28"/>
          <w:szCs w:val="28"/>
        </w:rPr>
        <w:t xml:space="preserve"> (11 баллов)</w:t>
      </w:r>
      <w:r w:rsidR="00131025">
        <w:rPr>
          <w:rFonts w:ascii="Times New Roman" w:hAnsi="Times New Roman" w:cs="Times New Roman"/>
          <w:sz w:val="28"/>
          <w:szCs w:val="28"/>
        </w:rPr>
        <w:t xml:space="preserve"> </w:t>
      </w:r>
      <w:r w:rsidR="00131025" w:rsidRPr="00131025">
        <w:rPr>
          <w:rFonts w:ascii="Times New Roman" w:hAnsi="Times New Roman" w:cs="Times New Roman"/>
          <w:sz w:val="28"/>
          <w:szCs w:val="28"/>
        </w:rPr>
        <w:t>Внимательно изучите карту, характеризующую один из важнейших эпизодов в истории Смутного времени, и ответьте на поставленные вопросы.</w:t>
      </w:r>
    </w:p>
    <w:p w:rsidR="00D66190" w:rsidRDefault="00D66190" w:rsidP="0013102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66190" w:rsidRDefault="00D66190" w:rsidP="0013102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AEC9321">
            <wp:extent cx="3779520" cy="406356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200" cy="4073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08E9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 xml:space="preserve">7.1. Назовите событие, изображенное на карте, и укажите </w:t>
      </w:r>
      <w:r>
        <w:rPr>
          <w:rFonts w:ascii="Times New Roman" w:hAnsi="Times New Roman" w:cs="Times New Roman"/>
          <w:sz w:val="28"/>
          <w:szCs w:val="28"/>
        </w:rPr>
        <w:t>год(ы), когда оно произошло?</w:t>
      </w:r>
    </w:p>
    <w:p w:rsidR="004C08E9" w:rsidRDefault="004C08E9" w:rsidP="008A5346">
      <w:pPr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A5346">
        <w:rPr>
          <w:rFonts w:ascii="Times New Roman" w:hAnsi="Times New Roman" w:cs="Times New Roman"/>
          <w:sz w:val="28"/>
          <w:szCs w:val="28"/>
        </w:rPr>
        <w:t xml:space="preserve">Осада Троице-Сергиева монастыря (За правильный ответ – </w:t>
      </w:r>
      <w:r w:rsidR="008A5346">
        <w:rPr>
          <w:rFonts w:ascii="Times New Roman" w:hAnsi="Times New Roman" w:cs="Times New Roman"/>
          <w:b/>
          <w:sz w:val="28"/>
          <w:szCs w:val="28"/>
        </w:rPr>
        <w:t>2</w:t>
      </w:r>
      <w:r w:rsidR="008A5346" w:rsidRPr="004C08E9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8A5346">
        <w:rPr>
          <w:rFonts w:ascii="Times New Roman" w:hAnsi="Times New Roman" w:cs="Times New Roman"/>
          <w:b/>
          <w:sz w:val="28"/>
          <w:szCs w:val="28"/>
        </w:rPr>
        <w:t>а</w:t>
      </w:r>
      <w:r w:rsidR="008A5346">
        <w:rPr>
          <w:rFonts w:ascii="Times New Roman" w:hAnsi="Times New Roman" w:cs="Times New Roman"/>
          <w:sz w:val="28"/>
          <w:szCs w:val="28"/>
        </w:rPr>
        <w:t xml:space="preserve">); </w:t>
      </w:r>
      <w:r>
        <w:rPr>
          <w:rFonts w:ascii="Times New Roman" w:hAnsi="Times New Roman" w:cs="Times New Roman"/>
          <w:sz w:val="28"/>
          <w:szCs w:val="28"/>
        </w:rPr>
        <w:t xml:space="preserve">1608 – 1610 гг.  (За правильный ответ –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4C08E9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4C08E9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>7.2. Укажите противоборствующие стороны, принимавшие участие в данном событии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4C08E9" w:rsidRDefault="004C08E9" w:rsidP="004C08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Польско-литовские интервенты, войска Лжедмитрия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</w:p>
    <w:p w:rsidR="004C08E9" w:rsidRPr="004C08E9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Монахи Троице-Сергиева монастыря, жители окрестных сел, войска Василия Шуйского.</w:t>
      </w:r>
      <w:r w:rsidRPr="004C08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(За </w:t>
      </w:r>
      <w:r w:rsidR="00F20F0E">
        <w:rPr>
          <w:rFonts w:ascii="Times New Roman" w:hAnsi="Times New Roman" w:cs="Times New Roman"/>
          <w:sz w:val="28"/>
          <w:szCs w:val="28"/>
        </w:rPr>
        <w:t xml:space="preserve">полностью </w:t>
      </w:r>
      <w:r>
        <w:rPr>
          <w:rFonts w:ascii="Times New Roman" w:hAnsi="Times New Roman" w:cs="Times New Roman"/>
          <w:sz w:val="28"/>
          <w:szCs w:val="28"/>
        </w:rPr>
        <w:t xml:space="preserve">правильный ответ –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4C08E9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4C08E9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>7.3. Определите, каков был исход данного события и его историческое значение, то есть объясните, почему оно относится к важнейшим эпизодам Смутного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3CB2">
        <w:rPr>
          <w:rFonts w:ascii="Times New Roman" w:hAnsi="Times New Roman" w:cs="Times New Roman"/>
          <w:sz w:val="28"/>
          <w:szCs w:val="28"/>
        </w:rPr>
        <w:t>времени?</w:t>
      </w:r>
      <w:r w:rsidRPr="004C08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08E9" w:rsidRPr="004C08E9" w:rsidRDefault="004C08E9" w:rsidP="004C08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C08E9">
        <w:rPr>
          <w:rFonts w:ascii="Times New Roman" w:hAnsi="Times New Roman" w:cs="Times New Roman"/>
          <w:b/>
          <w:sz w:val="28"/>
          <w:szCs w:val="28"/>
        </w:rPr>
        <w:t>Ответ:</w:t>
      </w:r>
      <w:r w:rsidRPr="004C08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Осада закончилась для осаждавших безрезультатно. Героическая оборона монастыря имела огромное моральное значение для населения и поддержания боевого духа правительственных войск. Захват монастыря позволил бы осаждавшим блокировать Москву с востока и открыл путь в северо-восточные районы страны. </w:t>
      </w:r>
      <w:r w:rsidRPr="004C08E9">
        <w:rPr>
          <w:rFonts w:ascii="Times New Roman" w:hAnsi="Times New Roman" w:cs="Times New Roman"/>
          <w:b/>
          <w:sz w:val="28"/>
          <w:szCs w:val="28"/>
        </w:rPr>
        <w:t>(До 3-х баллов в зависимости от полноты ответа)</w:t>
      </w:r>
    </w:p>
    <w:p w:rsidR="004C08E9" w:rsidRPr="004C08E9" w:rsidRDefault="004C08E9" w:rsidP="004C08E9">
      <w:pPr>
        <w:jc w:val="both"/>
        <w:rPr>
          <w:rFonts w:ascii="Times New Roman" w:hAnsi="Times New Roman" w:cs="Times New Roman"/>
          <w:sz w:val="28"/>
          <w:szCs w:val="28"/>
        </w:rPr>
      </w:pPr>
      <w:r w:rsidRPr="004C08E9">
        <w:rPr>
          <w:rFonts w:ascii="Times New Roman" w:hAnsi="Times New Roman" w:cs="Times New Roman"/>
          <w:sz w:val="28"/>
          <w:szCs w:val="28"/>
        </w:rPr>
        <w:t>7.4. Какое отношение к данному событию име</w:t>
      </w:r>
      <w:r w:rsidR="00E13CB2">
        <w:rPr>
          <w:rFonts w:ascii="Times New Roman" w:hAnsi="Times New Roman" w:cs="Times New Roman"/>
          <w:sz w:val="28"/>
          <w:szCs w:val="28"/>
        </w:rPr>
        <w:t>л</w:t>
      </w:r>
      <w:r w:rsidRPr="004C08E9">
        <w:rPr>
          <w:rFonts w:ascii="Times New Roman" w:hAnsi="Times New Roman" w:cs="Times New Roman"/>
          <w:sz w:val="28"/>
          <w:szCs w:val="28"/>
        </w:rPr>
        <w:t xml:space="preserve"> Авраамий Палицын, памятник которому был установлен в </w:t>
      </w:r>
      <w:r w:rsidR="00BC60AA">
        <w:rPr>
          <w:rFonts w:ascii="Times New Roman" w:hAnsi="Times New Roman" w:cs="Times New Roman"/>
          <w:sz w:val="28"/>
          <w:szCs w:val="28"/>
        </w:rPr>
        <w:t>г. Сергиев Посад</w:t>
      </w:r>
      <w:r w:rsidRPr="004C08E9">
        <w:rPr>
          <w:rFonts w:ascii="Times New Roman" w:hAnsi="Times New Roman" w:cs="Times New Roman"/>
          <w:sz w:val="28"/>
          <w:szCs w:val="28"/>
        </w:rPr>
        <w:t xml:space="preserve"> в 2010 году? </w:t>
      </w:r>
    </w:p>
    <w:p w:rsidR="004C08E9" w:rsidRDefault="004C08E9" w:rsidP="00131025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C08E9">
        <w:rPr>
          <w:rFonts w:ascii="Times New Roman" w:hAnsi="Times New Roman" w:cs="Times New Roman"/>
          <w:b/>
          <w:sz w:val="28"/>
          <w:szCs w:val="28"/>
        </w:rPr>
        <w:lastRenderedPageBreak/>
        <w:t>Ответ:</w:t>
      </w:r>
      <w:r w:rsidRPr="004C08E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Авраамий Палицын, келарь Троице-Сергеева монастыря, автор знаменитого «Сказания» об осаде Троицкого монастыря. </w:t>
      </w:r>
      <w:r w:rsidRPr="004C08E9">
        <w:rPr>
          <w:rFonts w:ascii="Times New Roman" w:hAnsi="Times New Roman" w:cs="Times New Roman"/>
          <w:b/>
          <w:sz w:val="28"/>
          <w:szCs w:val="28"/>
        </w:rPr>
        <w:t>(За правильный ответ – 2 балла)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0"/>
      </w:tblGrid>
      <w:tr w:rsidR="008A5346" w:rsidTr="008A5346">
        <w:tc>
          <w:tcPr>
            <w:tcW w:w="9570" w:type="dxa"/>
          </w:tcPr>
          <w:p w:rsidR="008A5346" w:rsidRDefault="008A5346" w:rsidP="008A53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0F0E">
              <w:rPr>
                <w:rFonts w:ascii="Times New Roman" w:hAnsi="Times New Roman" w:cs="Times New Roman"/>
                <w:sz w:val="28"/>
                <w:szCs w:val="28"/>
              </w:rPr>
              <w:t>Максимальный балл за задание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11 баллов. </w:t>
            </w:r>
          </w:p>
        </w:tc>
      </w:tr>
    </w:tbl>
    <w:p w:rsidR="00DE67F2" w:rsidRDefault="00DE67F2" w:rsidP="00DE67F2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FC5742" w:rsidRDefault="00593DC1" w:rsidP="00DE67F2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DE67F2">
        <w:rPr>
          <w:rFonts w:ascii="Times New Roman" w:hAnsi="Times New Roman" w:cs="Times New Roman"/>
          <w:b/>
          <w:sz w:val="28"/>
          <w:szCs w:val="28"/>
        </w:rPr>
        <w:t>8</w:t>
      </w:r>
      <w:r w:rsidR="00D17386">
        <w:rPr>
          <w:rFonts w:ascii="Times New Roman" w:hAnsi="Times New Roman" w:cs="Times New Roman"/>
          <w:b/>
          <w:sz w:val="28"/>
          <w:szCs w:val="28"/>
        </w:rPr>
        <w:t xml:space="preserve"> (11 баллов)</w:t>
      </w:r>
      <w:r w:rsidR="00FC5742">
        <w:rPr>
          <w:rFonts w:ascii="Times New Roman" w:hAnsi="Times New Roman" w:cs="Times New Roman"/>
          <w:sz w:val="28"/>
          <w:szCs w:val="28"/>
        </w:rPr>
        <w:t xml:space="preserve"> </w:t>
      </w:r>
      <w:r w:rsidR="00A907DE" w:rsidRPr="00EB4AB7">
        <w:rPr>
          <w:rFonts w:ascii="Times New Roman" w:hAnsi="Times New Roman" w:cs="Times New Roman"/>
          <w:sz w:val="28"/>
          <w:szCs w:val="28"/>
        </w:rPr>
        <w:t>На территории Российской Федерации наход</w:t>
      </w:r>
      <w:r w:rsidR="00A907DE">
        <w:rPr>
          <w:rFonts w:ascii="Times New Roman" w:hAnsi="Times New Roman" w:cs="Times New Roman"/>
          <w:sz w:val="28"/>
          <w:szCs w:val="28"/>
        </w:rPr>
        <w:t>я</w:t>
      </w:r>
      <w:r w:rsidR="00A907DE" w:rsidRPr="00EB4AB7">
        <w:rPr>
          <w:rFonts w:ascii="Times New Roman" w:hAnsi="Times New Roman" w:cs="Times New Roman"/>
          <w:sz w:val="28"/>
          <w:szCs w:val="28"/>
        </w:rPr>
        <w:t xml:space="preserve">тся 26 </w:t>
      </w:r>
      <w:r w:rsidR="00A907DE">
        <w:rPr>
          <w:rFonts w:ascii="Times New Roman" w:hAnsi="Times New Roman" w:cs="Times New Roman"/>
          <w:sz w:val="28"/>
          <w:szCs w:val="28"/>
        </w:rPr>
        <w:t>объектов</w:t>
      </w:r>
      <w:r w:rsidR="00A907DE" w:rsidRPr="00EB4AB7">
        <w:rPr>
          <w:rFonts w:ascii="Times New Roman" w:hAnsi="Times New Roman" w:cs="Times New Roman"/>
          <w:sz w:val="28"/>
          <w:szCs w:val="28"/>
        </w:rPr>
        <w:t xml:space="preserve">, включенных </w:t>
      </w:r>
      <w:r w:rsidR="00A907DE" w:rsidRPr="00534B48">
        <w:rPr>
          <w:rFonts w:ascii="Times New Roman" w:hAnsi="Times New Roman" w:cs="Times New Roman"/>
          <w:sz w:val="28"/>
          <w:szCs w:val="28"/>
        </w:rPr>
        <w:t xml:space="preserve">по культурным </w:t>
      </w:r>
      <w:r w:rsidR="00A907DE">
        <w:rPr>
          <w:rFonts w:ascii="Times New Roman" w:hAnsi="Times New Roman" w:cs="Times New Roman"/>
          <w:sz w:val="28"/>
          <w:szCs w:val="28"/>
        </w:rPr>
        <w:t>и природным</w:t>
      </w:r>
      <w:r w:rsidR="00A907DE" w:rsidRPr="00534B48">
        <w:rPr>
          <w:rFonts w:ascii="Times New Roman" w:hAnsi="Times New Roman" w:cs="Times New Roman"/>
          <w:sz w:val="28"/>
          <w:szCs w:val="28"/>
        </w:rPr>
        <w:t xml:space="preserve"> </w:t>
      </w:r>
      <w:r w:rsidR="00A907DE">
        <w:rPr>
          <w:rFonts w:ascii="Times New Roman" w:hAnsi="Times New Roman" w:cs="Times New Roman"/>
          <w:sz w:val="28"/>
          <w:szCs w:val="28"/>
        </w:rPr>
        <w:t>критериям</w:t>
      </w:r>
      <w:r w:rsidR="00A907DE" w:rsidRPr="00EB4AB7">
        <w:rPr>
          <w:rFonts w:ascii="Times New Roman" w:hAnsi="Times New Roman" w:cs="Times New Roman"/>
          <w:sz w:val="28"/>
          <w:szCs w:val="28"/>
        </w:rPr>
        <w:t xml:space="preserve"> в спи</w:t>
      </w:r>
      <w:r w:rsidR="00A907DE">
        <w:rPr>
          <w:rFonts w:ascii="Times New Roman" w:hAnsi="Times New Roman" w:cs="Times New Roman"/>
          <w:sz w:val="28"/>
          <w:szCs w:val="28"/>
        </w:rPr>
        <w:t>сок Всемирного наследия ЮНЕСКО</w:t>
      </w:r>
      <w:r w:rsidR="00A907DE" w:rsidRPr="00EB4AB7">
        <w:rPr>
          <w:rFonts w:ascii="Times New Roman" w:hAnsi="Times New Roman" w:cs="Times New Roman"/>
          <w:sz w:val="28"/>
          <w:szCs w:val="28"/>
        </w:rPr>
        <w:t xml:space="preserve">. В Северо-Западном федеральном округе </w:t>
      </w:r>
      <w:r w:rsidR="00A907DE">
        <w:rPr>
          <w:rFonts w:ascii="Times New Roman" w:hAnsi="Times New Roman" w:cs="Times New Roman"/>
          <w:sz w:val="28"/>
          <w:szCs w:val="28"/>
        </w:rPr>
        <w:t>РФ</w:t>
      </w:r>
      <w:r w:rsidR="00A907DE" w:rsidRPr="00EB4AB7">
        <w:rPr>
          <w:rFonts w:ascii="Times New Roman" w:hAnsi="Times New Roman" w:cs="Times New Roman"/>
          <w:sz w:val="28"/>
          <w:szCs w:val="28"/>
        </w:rPr>
        <w:t xml:space="preserve">, в состав которого входит Калининградская область, расположено наибольшее количество объектов - 8. </w:t>
      </w:r>
      <w:r w:rsidR="00A907DE">
        <w:rPr>
          <w:rFonts w:ascii="Times New Roman" w:hAnsi="Times New Roman" w:cs="Times New Roman"/>
          <w:sz w:val="28"/>
          <w:szCs w:val="28"/>
        </w:rPr>
        <w:t xml:space="preserve">Вашему вниманию представлены изображения семи объектов из восьми. </w:t>
      </w:r>
      <w:r w:rsidR="00E13CB2">
        <w:rPr>
          <w:rFonts w:ascii="Times New Roman" w:hAnsi="Times New Roman" w:cs="Times New Roman"/>
          <w:sz w:val="28"/>
          <w:szCs w:val="28"/>
        </w:rPr>
        <w:t>Впишите их названия в 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99"/>
        <w:gridCol w:w="2545"/>
      </w:tblGrid>
      <w:tr w:rsidR="00CA622F" w:rsidTr="00096608">
        <w:tc>
          <w:tcPr>
            <w:tcW w:w="6799" w:type="dxa"/>
          </w:tcPr>
          <w:p w:rsidR="00D66190" w:rsidRPr="0052327D" w:rsidRDefault="00D66190" w:rsidP="00096608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Объекты, внесенные в список всемирного наслелия</w:t>
            </w: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</w:p>
        </w:tc>
      </w:tr>
      <w:tr w:rsidR="00CA622F" w:rsidTr="00096608">
        <w:tc>
          <w:tcPr>
            <w:tcW w:w="6799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327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8105B5" wp14:editId="0CC4CDE5">
                  <wp:extent cx="3467100" cy="2313766"/>
                  <wp:effectExtent l="0" t="0" r="0" b="0"/>
                  <wp:docPr id="14" name="Рисунок 14" descr="C:\Users\USER\Documents\Проект-олимпиада\school\муниципальная 2016\95326681_large_Soloveckiy_monastuy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cuments\Проект-олимпиада\school\муниципальная 2016\95326681_large_Soloveckiy_monastuy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087" cy="2331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А)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622F" w:rsidTr="00096608">
        <w:tc>
          <w:tcPr>
            <w:tcW w:w="6799" w:type="dxa"/>
          </w:tcPr>
          <w:p w:rsidR="00D66190" w:rsidRDefault="00CA622F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A622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66930" cy="2314979"/>
                  <wp:effectExtent l="0" t="0" r="635" b="9525"/>
                  <wp:docPr id="2" name="Рисунок 2" descr="C:\Users\USER\Documents\Проект-олимпиада\school\муниципальная 2016\1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cuments\Проект-олимпиада\school\муниципальная 2016\1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6128" cy="234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6190">
              <w:rPr>
                <w:rFonts w:ascii="Times New Roman" w:hAnsi="Times New Roman" w:cs="Times New Roman"/>
                <w:sz w:val="28"/>
                <w:szCs w:val="28"/>
              </w:rPr>
              <w:t xml:space="preserve">     Б)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622F" w:rsidTr="00096608">
        <w:tc>
          <w:tcPr>
            <w:tcW w:w="6799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327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0B1B992" wp14:editId="3D28C0E6">
                  <wp:extent cx="3467100" cy="2208398"/>
                  <wp:effectExtent l="0" t="0" r="0" b="1905"/>
                  <wp:docPr id="16" name="Рисунок 16" descr="C:\Users\USER\Documents\Проект-олимпиада\school\муниципальная 2016\1024px-Kizhi_church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cuments\Проект-олимпиада\school\муниципальная 2016\1024px-Kizhi_church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236" cy="2240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622F" w:rsidTr="00096608">
        <w:tc>
          <w:tcPr>
            <w:tcW w:w="6799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327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7D0D7F" wp14:editId="5B7BB38D">
                  <wp:extent cx="3476625" cy="1591067"/>
                  <wp:effectExtent l="0" t="0" r="0" b="9525"/>
                  <wp:docPr id="17" name="Рисунок 17" descr="C:\Users\USER\Documents\Проект-олимпиада\school\муниципальная 2016\00501_20110916_014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ocuments\Проект-олимпиада\school\муниципальная 2016\00501_20110916_0144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7604" cy="1605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Г)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622F" w:rsidTr="00096608">
        <w:tc>
          <w:tcPr>
            <w:tcW w:w="6799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1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A41013" wp14:editId="3809794D">
                  <wp:extent cx="3452495" cy="2268228"/>
                  <wp:effectExtent l="0" t="0" r="0" b="0"/>
                  <wp:docPr id="18" name="Рисунок 18" descr="C:\Users\USER\Documents\Проект-олимпиада\school\муниципальная 2016\800px-Four_herous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cuments\Проект-олимпиада\school\муниципальная 2016\800px-Four_herous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793" cy="2288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Д)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622F" w:rsidTr="00096608">
        <w:tc>
          <w:tcPr>
            <w:tcW w:w="6799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1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7F54FD" wp14:editId="55EC5BD4">
                  <wp:extent cx="3456639" cy="2048018"/>
                  <wp:effectExtent l="0" t="0" r="0" b="0"/>
                  <wp:docPr id="19" name="Рисунок 19" descr="C:\Users\USER\Documents\Проект-олимпиада\school\муниципальная 2016\800px-Gogland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ocuments\Проект-олимпиада\school\муниципальная 2016\800px-Gogland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414" cy="2069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Е)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622F" w:rsidTr="00096608">
        <w:tc>
          <w:tcPr>
            <w:tcW w:w="6799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1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78BBFC3" wp14:editId="77487D52">
                  <wp:extent cx="3438525" cy="2289075"/>
                  <wp:effectExtent l="0" t="0" r="0" b="0"/>
                  <wp:docPr id="20" name="Рисунок 20" descr="C:\Users\USER\Documents\Проект-олимпиада\school\муниципальная 2016\20121212133650-e1448125813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cuments\Проект-олимпиада\school\муниципальная 2016\20121212133650-e14481258134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426" cy="230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Ж)</w:t>
            </w:r>
          </w:p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D66190" w:rsidRDefault="00D66190" w:rsidP="000966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66190" w:rsidRDefault="00D66190" w:rsidP="00DE67F2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</w:p>
    <w:p w:rsidR="00D222BD" w:rsidRDefault="00094922" w:rsidP="00642CCD">
      <w:pPr>
        <w:jc w:val="both"/>
        <w:rPr>
          <w:rFonts w:ascii="Times New Roman" w:hAnsi="Times New Roman" w:cs="Times New Roman"/>
          <w:sz w:val="28"/>
          <w:szCs w:val="28"/>
        </w:rPr>
      </w:pPr>
      <w:r w:rsidRPr="00094922">
        <w:rPr>
          <w:rFonts w:ascii="Times New Roman" w:hAnsi="Times New Roman" w:cs="Times New Roman"/>
          <w:sz w:val="28"/>
          <w:szCs w:val="28"/>
        </w:rPr>
        <w:t xml:space="preserve">А) </w:t>
      </w:r>
      <w:r>
        <w:rPr>
          <w:rFonts w:ascii="Times New Roman" w:hAnsi="Times New Roman" w:cs="Times New Roman"/>
          <w:sz w:val="28"/>
          <w:szCs w:val="28"/>
        </w:rPr>
        <w:t>Соловецкий монастырь; Б) Новгородский детинец (</w:t>
      </w:r>
      <w:r w:rsidR="00F22E9C">
        <w:rPr>
          <w:rFonts w:ascii="Times New Roman" w:hAnsi="Times New Roman" w:cs="Times New Roman"/>
          <w:sz w:val="28"/>
          <w:szCs w:val="28"/>
        </w:rPr>
        <w:t>Исторический центр Новгорода</w:t>
      </w:r>
      <w:r>
        <w:rPr>
          <w:rFonts w:ascii="Times New Roman" w:hAnsi="Times New Roman" w:cs="Times New Roman"/>
          <w:sz w:val="28"/>
          <w:szCs w:val="28"/>
        </w:rPr>
        <w:t xml:space="preserve">); В) </w:t>
      </w:r>
      <w:r w:rsidRPr="00094922">
        <w:rPr>
          <w:rFonts w:ascii="Times New Roman" w:hAnsi="Times New Roman" w:cs="Times New Roman"/>
          <w:sz w:val="28"/>
          <w:szCs w:val="28"/>
        </w:rPr>
        <w:t>Кижи (</w:t>
      </w:r>
      <w:proofErr w:type="spellStart"/>
      <w:r w:rsidRPr="00094922">
        <w:rPr>
          <w:rFonts w:ascii="Times New Roman" w:hAnsi="Times New Roman" w:cs="Times New Roman"/>
          <w:sz w:val="28"/>
          <w:szCs w:val="28"/>
        </w:rPr>
        <w:t>Кижский</w:t>
      </w:r>
      <w:proofErr w:type="spellEnd"/>
      <w:r w:rsidRPr="00094922">
        <w:rPr>
          <w:rFonts w:ascii="Times New Roman" w:hAnsi="Times New Roman" w:cs="Times New Roman"/>
          <w:sz w:val="28"/>
          <w:szCs w:val="28"/>
        </w:rPr>
        <w:t xml:space="preserve"> погост)</w:t>
      </w:r>
      <w:r>
        <w:rPr>
          <w:rFonts w:ascii="Times New Roman" w:hAnsi="Times New Roman" w:cs="Times New Roman"/>
          <w:sz w:val="28"/>
          <w:szCs w:val="28"/>
        </w:rPr>
        <w:t xml:space="preserve">; Г) Ферапонтов монастырь Д) </w:t>
      </w:r>
      <w:r w:rsidR="00A71832">
        <w:rPr>
          <w:rFonts w:ascii="Times New Roman" w:hAnsi="Times New Roman" w:cs="Times New Roman"/>
          <w:sz w:val="28"/>
          <w:szCs w:val="28"/>
        </w:rPr>
        <w:t>Девственные леса Коми; Е)</w:t>
      </w:r>
      <w:r>
        <w:rPr>
          <w:rFonts w:ascii="Times New Roman" w:hAnsi="Times New Roman" w:cs="Times New Roman"/>
          <w:sz w:val="28"/>
          <w:szCs w:val="28"/>
        </w:rPr>
        <w:t xml:space="preserve"> Пункт геодезической дуги Струве; Ж) Исторический центр Санкт-Петербурга (ансамбль Дворцовой площади Санкт-Петербурга)</w:t>
      </w:r>
      <w:r w:rsidR="00A71832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0"/>
      </w:tblGrid>
      <w:tr w:rsidR="00A71832" w:rsidTr="00A71832">
        <w:tc>
          <w:tcPr>
            <w:tcW w:w="9570" w:type="dxa"/>
          </w:tcPr>
          <w:p w:rsidR="00A71832" w:rsidRDefault="00A71832" w:rsidP="00642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 каждый правильный ответ </w:t>
            </w:r>
            <w:r w:rsidRPr="00A71832">
              <w:rPr>
                <w:rFonts w:ascii="Times New Roman" w:hAnsi="Times New Roman" w:cs="Times New Roman"/>
                <w:b/>
                <w:sz w:val="28"/>
                <w:szCs w:val="28"/>
              </w:rPr>
              <w:t>– 1 балл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Всего – </w:t>
            </w:r>
            <w:r w:rsidRPr="00A71832">
              <w:rPr>
                <w:rFonts w:ascii="Times New Roman" w:hAnsi="Times New Roman" w:cs="Times New Roman"/>
                <w:b/>
                <w:sz w:val="28"/>
                <w:szCs w:val="28"/>
              </w:rPr>
              <w:t>7 баллов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71832" w:rsidRDefault="00A71832" w:rsidP="00642CC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240B6" w:rsidRDefault="008240B6" w:rsidP="008240B6">
      <w:pPr>
        <w:jc w:val="both"/>
        <w:rPr>
          <w:rFonts w:ascii="Times New Roman" w:hAnsi="Times New Roman" w:cs="Times New Roman"/>
          <w:sz w:val="28"/>
          <w:szCs w:val="28"/>
        </w:rPr>
      </w:pPr>
      <w:r w:rsidRPr="008240B6">
        <w:rPr>
          <w:rFonts w:ascii="Times New Roman" w:hAnsi="Times New Roman" w:cs="Times New Roman"/>
          <w:sz w:val="28"/>
          <w:szCs w:val="28"/>
        </w:rPr>
        <w:t xml:space="preserve">Восьмой объект, включенный в список по культурным критериям, расположен на территории Калининградской области. Назовите его и кратко объясните, почему он был включен в этот почетный список. </w:t>
      </w:r>
    </w:p>
    <w:p w:rsidR="008240B6" w:rsidRDefault="008240B6" w:rsidP="008240B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240B6">
        <w:rPr>
          <w:rFonts w:ascii="Times New Roman" w:hAnsi="Times New Roman" w:cs="Times New Roman"/>
          <w:b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 xml:space="preserve"> Куршская коса. (За правильный ответ </w:t>
      </w:r>
      <w:r w:rsidRPr="008240B6">
        <w:rPr>
          <w:rFonts w:ascii="Times New Roman" w:hAnsi="Times New Roman" w:cs="Times New Roman"/>
          <w:b/>
          <w:sz w:val="28"/>
          <w:szCs w:val="28"/>
        </w:rPr>
        <w:t>– 2 балла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8240B6" w:rsidRDefault="008240B6" w:rsidP="008240B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Объект включен в список ЮНЕСКО по культурным критериям, как уникальный природно-антропогенный ландшафт, сохраненный благодаря человеческим усилиям. (За правильное объяснение – </w:t>
      </w:r>
      <w:r w:rsidRPr="008240B6">
        <w:rPr>
          <w:rFonts w:ascii="Times New Roman" w:hAnsi="Times New Roman" w:cs="Times New Roman"/>
          <w:b/>
          <w:sz w:val="28"/>
          <w:szCs w:val="28"/>
        </w:rPr>
        <w:t>2 балла</w:t>
      </w:r>
      <w:r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0"/>
      </w:tblGrid>
      <w:tr w:rsidR="00B439EE" w:rsidTr="00B439EE">
        <w:tc>
          <w:tcPr>
            <w:tcW w:w="9570" w:type="dxa"/>
          </w:tcPr>
          <w:p w:rsidR="00B439EE" w:rsidRDefault="00B439EE" w:rsidP="00B439E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3F21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Максимальное количество баллов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 задание – </w:t>
            </w:r>
            <w:r w:rsidRPr="008240B6">
              <w:rPr>
                <w:rFonts w:ascii="Times New Roman" w:hAnsi="Times New Roman" w:cs="Times New Roman"/>
                <w:b/>
                <w:sz w:val="28"/>
                <w:szCs w:val="28"/>
              </w:rPr>
              <w:t>11 баллов</w:t>
            </w:r>
          </w:p>
        </w:tc>
      </w:tr>
    </w:tbl>
    <w:p w:rsidR="00B439EE" w:rsidRDefault="00B439EE" w:rsidP="00592A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92AB4" w:rsidRPr="00AD033E" w:rsidRDefault="00592AB4" w:rsidP="00592AB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№9.</w:t>
      </w:r>
      <w:r w:rsidR="00D1738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(25 баллов)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</w:t>
      </w:r>
    </w:p>
    <w:p w:rsidR="00592AB4" w:rsidRPr="00AD033E" w:rsidRDefault="00592AB4" w:rsidP="00592AB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выборе темы исходите из того, что Вы: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Располагаете конкретными знаниями (факты, статистические данные, примеры) по данной теме.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Владеете терминами, необходимыми для грамотного изложения своей точки зрения.</w:t>
      </w:r>
    </w:p>
    <w:p w:rsidR="00592AB4" w:rsidRPr="00AD033E" w:rsidRDefault="00592AB4" w:rsidP="00592AB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написании работы постарайтесь исходить из того, что Жюри, оценивая Ваше эссе, будет руководствоваться следующими критериями (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 1 до 5 баллов 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каждому критерию):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Обоснованность выбора темы (объяснение выбора темы и задач, которые ставит перед собой в своей работе участник). 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Творческий характер восприятия темы, ее осмысления.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Грамотность использования исторических фактов и терминов.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Четкость и доказательность основных положений работы.</w:t>
      </w:r>
    </w:p>
    <w:p w:rsidR="00592AB4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Знание различных точек зрения по избранному вопросу.</w:t>
      </w:r>
    </w:p>
    <w:p w:rsidR="00D53FDE" w:rsidRPr="00AD033E" w:rsidRDefault="00D53FDE" w:rsidP="00D53FDE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281B" w:rsidRPr="00223575" w:rsidRDefault="0064281B" w:rsidP="0064281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235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в ключах сформулированы, исходя из стремления автора доказать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22357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справедливость основных позиций высказывания. Естественно, могут быть предложены иные формулировки задач, напрямую связанные со смыслом высказывания!!!</w:t>
      </w:r>
    </w:p>
    <w:p w:rsidR="0064281B" w:rsidRPr="00223575" w:rsidRDefault="0064281B" w:rsidP="0064281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B0226" w:rsidRPr="006B0226" w:rsidRDefault="006B0226" w:rsidP="00C57C4C">
      <w:pPr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B02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Условия жизни нередко складываются так своенравно, что крупные люди размениваются на мелкие дела, подобно князю Андрею </w:t>
      </w:r>
      <w:proofErr w:type="spellStart"/>
      <w:r w:rsidRPr="006B02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Боголюбскому</w:t>
      </w:r>
      <w:proofErr w:type="spellEnd"/>
      <w:r w:rsidRPr="006B022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а людям некрупным приходится делать большие дела, подобно князьям москов</w:t>
      </w:r>
      <w:r w:rsidR="00F16C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ским от Даниила до Ивана III.</w:t>
      </w:r>
      <w:r w:rsidR="008A11C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F16C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B0226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(В.О. Ключевский).</w:t>
      </w:r>
      <w:r w:rsidRPr="006B022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B0226" w:rsidRPr="00223575" w:rsidRDefault="006B0226" w:rsidP="006B02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357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ОБОСНОВАНИЯ АВТОРСКОЙ ПОЗИЦИИ НЕОБХОДИМО:</w:t>
      </w:r>
    </w:p>
    <w:p w:rsidR="006B0226" w:rsidRDefault="006B0226" w:rsidP="006B02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Охарактеризовать основные направления внутренней и внешней политики князя Андрея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Боголюбского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6B0226" w:rsidRDefault="006B0226" w:rsidP="006B02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Pr="00223575">
        <w:rPr>
          <w:rFonts w:ascii="Times New Roman" w:hAnsi="Times New Roman" w:cs="Times New Roman"/>
          <w:sz w:val="28"/>
          <w:szCs w:val="28"/>
        </w:rPr>
        <w:t>ривести основные факты, связанные с внутренней и внешней политикой</w:t>
      </w:r>
      <w:r>
        <w:rPr>
          <w:rFonts w:ascii="Times New Roman" w:hAnsi="Times New Roman" w:cs="Times New Roman"/>
          <w:sz w:val="28"/>
          <w:szCs w:val="28"/>
        </w:rPr>
        <w:t xml:space="preserve"> московских князей;</w:t>
      </w:r>
    </w:p>
    <w:p w:rsidR="006B0226" w:rsidRDefault="006B0226" w:rsidP="006B02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Охарактеризовать результаты политики Андрея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Боголюбского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>: успехи и неудачи;</w:t>
      </w:r>
    </w:p>
    <w:p w:rsidR="006B0226" w:rsidRDefault="006B0226" w:rsidP="006B02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Оценить результаты политики московских князей</w:t>
      </w:r>
      <w:r w:rsidRPr="002235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23575">
        <w:rPr>
          <w:rFonts w:ascii="Times New Roman" w:hAnsi="Times New Roman" w:cs="Times New Roman"/>
          <w:sz w:val="28"/>
          <w:szCs w:val="28"/>
        </w:rPr>
        <w:t xml:space="preserve"> ответить на вопрос – действительно ли</w:t>
      </w:r>
      <w:r>
        <w:rPr>
          <w:rFonts w:ascii="Times New Roman" w:hAnsi="Times New Roman" w:cs="Times New Roman"/>
          <w:sz w:val="28"/>
          <w:szCs w:val="28"/>
        </w:rPr>
        <w:t xml:space="preserve"> их политика выгодно отличалась от политики владимиро-суздальского князя.</w:t>
      </w:r>
    </w:p>
    <w:p w:rsidR="006B0226" w:rsidRDefault="006B0226" w:rsidP="006B022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B0226" w:rsidRDefault="006B0226" w:rsidP="00C57C4C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B0226">
        <w:rPr>
          <w:rFonts w:ascii="Times New Roman" w:hAnsi="Times New Roman" w:cs="Times New Roman"/>
          <w:sz w:val="28"/>
          <w:szCs w:val="28"/>
        </w:rPr>
        <w:t>Какими были итоги пятидесятилетнего правления Ивана Грозного? Без преувеличения можно сказать, что он получил от боярского правительства цветущую страну, а передал преемникам пол</w:t>
      </w:r>
      <w:r w:rsidR="00F16C08">
        <w:rPr>
          <w:rFonts w:ascii="Times New Roman" w:hAnsi="Times New Roman" w:cs="Times New Roman"/>
          <w:sz w:val="28"/>
          <w:szCs w:val="28"/>
        </w:rPr>
        <w:t>ностью разоренное государство</w:t>
      </w:r>
      <w:r w:rsidR="008A11C4">
        <w:rPr>
          <w:rFonts w:ascii="Times New Roman" w:hAnsi="Times New Roman" w:cs="Times New Roman"/>
          <w:sz w:val="28"/>
          <w:szCs w:val="28"/>
        </w:rPr>
        <w:t>»</w:t>
      </w:r>
      <w:r w:rsidR="00F16C08">
        <w:rPr>
          <w:rFonts w:ascii="Times New Roman" w:hAnsi="Times New Roman" w:cs="Times New Roman"/>
          <w:sz w:val="28"/>
          <w:szCs w:val="28"/>
        </w:rPr>
        <w:t xml:space="preserve"> </w:t>
      </w:r>
      <w:r w:rsidRPr="006B0226">
        <w:rPr>
          <w:rFonts w:ascii="Times New Roman" w:hAnsi="Times New Roman" w:cs="Times New Roman"/>
          <w:sz w:val="28"/>
          <w:szCs w:val="28"/>
        </w:rPr>
        <w:t>(Р.Г. Скрынников)</w:t>
      </w:r>
    </w:p>
    <w:p w:rsidR="006B0226" w:rsidRPr="00223575" w:rsidRDefault="006B0226" w:rsidP="006B02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357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ОБОСНОВАНИЯ АВТОРСКОЙ ПОЗИЦИИ НЕОБХОДИМО:</w:t>
      </w:r>
    </w:p>
    <w:p w:rsid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Охарактеризовать ситуацию в России в годы боярского правления;</w:t>
      </w:r>
    </w:p>
    <w:p w:rsid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Проанализировать основные направления внутренней и внешней политики Ивана Грозного;</w:t>
      </w:r>
    </w:p>
    <w:p w:rsid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Охарактеризовать итоги правления Ивана Грозного;</w:t>
      </w:r>
    </w:p>
    <w:p w:rsidR="006B0226" w:rsidRP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Сравнить положение России в середине и в конце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века;</w:t>
      </w:r>
    </w:p>
    <w:p w:rsidR="006B0226" w:rsidRDefault="006B0226" w:rsidP="00C57C4C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 XVII дал Петру «материал», без которого он бы не сумел и шага сделать вперед</w:t>
      </w:r>
      <w:proofErr w:type="gramStart"/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End"/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И.Л. Андреев)</w:t>
      </w:r>
    </w:p>
    <w:p w:rsidR="006B0226" w:rsidRPr="00223575" w:rsidRDefault="006B0226" w:rsidP="006B02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357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ОБОСНОВАНИЯ АВТОРСКОЙ ПОЗИЦИИ НЕОБХОДИМО:</w:t>
      </w:r>
    </w:p>
    <w:p w:rsid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проанализировать 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направления внутренней и внешней политики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первых Романовых;</w:t>
      </w:r>
    </w:p>
    <w:p w:rsid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охарактеризовать особенности социально-экономического и политического развития России в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XVII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веке</w:t>
      </w:r>
      <w:r w:rsidR="00C57C4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B0226" w:rsidRDefault="006B0226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C048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охарактеризовать изменения в духовной жизни общества </w:t>
      </w:r>
      <w:r w:rsidR="00C04835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XVII</w:t>
      </w:r>
      <w:r w:rsidR="00C04835" w:rsidRPr="00C048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04835">
        <w:rPr>
          <w:rFonts w:ascii="Times New Roman" w:eastAsia="Times New Roman" w:hAnsi="Times New Roman" w:cs="Times New Roman"/>
          <w:sz w:val="28"/>
          <w:szCs w:val="28"/>
          <w:lang w:eastAsia="ru-RU"/>
        </w:rPr>
        <w:t>в.;</w:t>
      </w:r>
    </w:p>
    <w:p w:rsidR="00C04835" w:rsidRPr="00C57C4C" w:rsidRDefault="00C04835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проследить связь между процессами, проходившими в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XVII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веке и </w:t>
      </w:r>
      <w:r w:rsidR="00C57C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реформами Петра </w:t>
      </w:r>
      <w:r w:rsidR="00C57C4C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="00C57C4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B0226" w:rsidRPr="006B0226" w:rsidRDefault="006B0226" w:rsidP="00C57C4C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Победа моральная </w:t>
      </w:r>
      <w:proofErr w:type="gramStart"/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была</w:t>
      </w:r>
      <w:proofErr w:type="gramEnd"/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бесспорно. А в свете дальнейших событий можно</w:t>
      </w:r>
    </w:p>
    <w:p w:rsidR="006B0226" w:rsidRPr="006B0226" w:rsidRDefault="006B0226" w:rsidP="00C57C4C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утверждать, что и в стратегическом отношении Бородино оказалось русской</w:t>
      </w:r>
    </w:p>
    <w:p w:rsidR="006B0226" w:rsidRDefault="006B0226" w:rsidP="00C57C4C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победой в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се-таки больше, чем французской» 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(Е.В. Тарле).</w:t>
      </w:r>
    </w:p>
    <w:p w:rsidR="00C57C4C" w:rsidRPr="00223575" w:rsidRDefault="00C57C4C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357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ОБОСНОВАНИЯ АВТОРСКОЙ ПОЗИЦИИ НЕОБХОДИМО:</w:t>
      </w:r>
    </w:p>
    <w:p w:rsidR="00C57C4C" w:rsidRDefault="00C57C4C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проанализировать цели и планы сторон накануне Бородинского сражения;</w:t>
      </w:r>
    </w:p>
    <w:p w:rsidR="00C57C4C" w:rsidRDefault="00C57C4C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охарактеризовать ход сражения;</w:t>
      </w:r>
    </w:p>
    <w:p w:rsidR="00C57C4C" w:rsidRDefault="00C57C4C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оценить итоги Бородинского сражения с точки зрения поставленный целей;</w:t>
      </w:r>
    </w:p>
    <w:p w:rsidR="00C57C4C" w:rsidRPr="006B0226" w:rsidRDefault="00C57C4C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охарактеризовать ход войны после Бородина;</w:t>
      </w:r>
    </w:p>
    <w:p w:rsidR="006B0226" w:rsidRDefault="006B0226" w:rsidP="00C57C4C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B0226">
        <w:rPr>
          <w:rFonts w:ascii="Times New Roman" w:hAnsi="Times New Roman" w:cs="Times New Roman"/>
          <w:sz w:val="28"/>
          <w:szCs w:val="28"/>
        </w:rPr>
        <w:t xml:space="preserve">5. </w:t>
      </w:r>
      <w:r w:rsidR="008A11C4">
        <w:rPr>
          <w:rFonts w:ascii="Times New Roman" w:hAnsi="Times New Roman" w:cs="Times New Roman"/>
          <w:sz w:val="28"/>
          <w:szCs w:val="28"/>
        </w:rPr>
        <w:t>«</w:t>
      </w:r>
      <w:r w:rsidRPr="006B0226">
        <w:rPr>
          <w:rFonts w:ascii="Times New Roman" w:hAnsi="Times New Roman" w:cs="Times New Roman"/>
          <w:sz w:val="28"/>
          <w:szCs w:val="28"/>
        </w:rPr>
        <w:t xml:space="preserve">Россия в его (Николая </w:t>
      </w:r>
      <w:r w:rsidRPr="006B022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B0226">
        <w:rPr>
          <w:rFonts w:ascii="Times New Roman" w:hAnsi="Times New Roman" w:cs="Times New Roman"/>
          <w:sz w:val="28"/>
          <w:szCs w:val="28"/>
        </w:rPr>
        <w:t xml:space="preserve">) </w:t>
      </w:r>
      <w:proofErr w:type="gramStart"/>
      <w:r w:rsidRPr="006B0226">
        <w:rPr>
          <w:rFonts w:ascii="Times New Roman" w:hAnsi="Times New Roman" w:cs="Times New Roman"/>
          <w:sz w:val="28"/>
          <w:szCs w:val="28"/>
        </w:rPr>
        <w:t>руках</w:t>
      </w:r>
      <w:proofErr w:type="gramEnd"/>
      <w:r w:rsidRPr="006B0226">
        <w:rPr>
          <w:rFonts w:ascii="Times New Roman" w:hAnsi="Times New Roman" w:cs="Times New Roman"/>
          <w:sz w:val="28"/>
          <w:szCs w:val="28"/>
        </w:rPr>
        <w:t xml:space="preserve"> напоминала некоторые товары наших фабрикантов: предмет хорошо лакированный и полированный, красивый по внешнему виду, но рассыпающийся при первом употреблении</w:t>
      </w:r>
      <w:r w:rsidR="008A11C4">
        <w:rPr>
          <w:rFonts w:ascii="Times New Roman" w:hAnsi="Times New Roman" w:cs="Times New Roman"/>
          <w:sz w:val="28"/>
          <w:szCs w:val="28"/>
        </w:rPr>
        <w:t>»</w:t>
      </w:r>
      <w:r w:rsidRPr="006B0226">
        <w:rPr>
          <w:rFonts w:ascii="Times New Roman" w:hAnsi="Times New Roman" w:cs="Times New Roman"/>
          <w:sz w:val="28"/>
          <w:szCs w:val="28"/>
        </w:rPr>
        <w:t xml:space="preserve"> (А.Ф. Тютчева).</w:t>
      </w:r>
    </w:p>
    <w:p w:rsidR="00C57C4C" w:rsidRPr="00223575" w:rsidRDefault="00C57C4C" w:rsidP="00C57C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357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ОБОСНОВАНИЯ АВТОРСКОЙ ПОЗИЦИИ НЕОБХОДИМО:</w:t>
      </w:r>
    </w:p>
    <w:p w:rsidR="00C57C4C" w:rsidRDefault="00C57C4C" w:rsidP="00C57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охарактеризовать особенности внешней политики Николая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57C4C" w:rsidRPr="00C57C4C" w:rsidRDefault="00C57C4C" w:rsidP="00C57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охарактеризовать особенности внутренней политики Николая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57C4C" w:rsidRDefault="00C57C4C" w:rsidP="00C57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7C4C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изучить особенности социально-экономического и политического развития России во второй четверти </w:t>
      </w:r>
      <w:r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C57C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века;</w:t>
      </w:r>
    </w:p>
    <w:p w:rsidR="00C57C4C" w:rsidRPr="00C57C4C" w:rsidRDefault="00C57C4C" w:rsidP="00C57C4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подвести итоги правления Николая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6B0226" w:rsidRDefault="006B0226" w:rsidP="00C57C4C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Столыпин, возможно, первым в нашей истории понял, что основу политической стабильности и экономического процветания составляет средний класс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(А.Я. </w:t>
      </w:r>
      <w:proofErr w:type="spellStart"/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Аврех</w:t>
      </w:r>
      <w:proofErr w:type="spellEnd"/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D17386" w:rsidRDefault="00D17386" w:rsidP="00D173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проанализировать особенности экономической политики правительства в пореформенный период; </w:t>
      </w:r>
    </w:p>
    <w:p w:rsidR="00D17386" w:rsidRDefault="00D17386" w:rsidP="00D173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охарактеризовать внутриполитическое положение России в начале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XX</w:t>
      </w:r>
      <w:r w:rsidRPr="00D173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века;</w:t>
      </w:r>
    </w:p>
    <w:p w:rsidR="00D17386" w:rsidRDefault="00D17386" w:rsidP="00D173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охарактеризовать взгляды П.А. Столыпина на экономическое развитие России;</w:t>
      </w:r>
    </w:p>
    <w:p w:rsidR="00D17386" w:rsidRDefault="00D17386" w:rsidP="00D173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проанализировать реформы П.А. Столыпина;</w:t>
      </w:r>
      <w:bookmarkStart w:id="0" w:name="_GoBack"/>
      <w:bookmarkEnd w:id="0"/>
    </w:p>
    <w:p w:rsidR="00A20152" w:rsidRPr="00DC4636" w:rsidRDefault="006B0226" w:rsidP="00A20152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022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7. 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A20152"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Прохоровское</w:t>
      </w:r>
      <w:proofErr w:type="spellEnd"/>
      <w:r w:rsidR="00A20152"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поле по праву стало третьим ратным полем в России наряду с Куликовым и</w:t>
      </w:r>
      <w:r w:rsidR="00A20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Бородинским</w:t>
      </w:r>
      <w:proofErr w:type="gramStart"/>
      <w:r w:rsidR="00A20152"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A11C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A20152"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End"/>
      <w:r w:rsidR="00A20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Председатель Совмина СССР </w:t>
      </w:r>
      <w:r w:rsidR="00A20152"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Н.И. Рыжков</w:t>
      </w:r>
      <w:r w:rsidR="00A201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Прохоровском сражении Великой Отечественной войны</w:t>
      </w:r>
      <w:r w:rsidR="00A20152"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D17386" w:rsidRDefault="00D17386" w:rsidP="00A20152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охарактеризовать итоги и значение Куликовской битвы;</w:t>
      </w:r>
    </w:p>
    <w:p w:rsidR="00D17386" w:rsidRDefault="00D17386" w:rsidP="00A20152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D17386">
        <w:rPr>
          <w:rFonts w:ascii="Times New Roman" w:eastAsia="Times New Roman" w:hAnsi="Times New Roman" w:cs="Times New Roman"/>
          <w:sz w:val="28"/>
          <w:szCs w:val="28"/>
          <w:lang w:eastAsia="ru-RU"/>
        </w:rPr>
        <w:t>охарактеризовать итоги и значение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6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Бородинского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сражения;</w:t>
      </w:r>
    </w:p>
    <w:p w:rsidR="00D17386" w:rsidRDefault="00D17386" w:rsidP="00A20152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раскрыть ход и особенности Прохоровского сражения;</w:t>
      </w:r>
    </w:p>
    <w:p w:rsidR="00D17386" w:rsidRPr="006B0226" w:rsidRDefault="00D17386" w:rsidP="00A20152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проанализировать историческое значение Прохоровского сражения; </w:t>
      </w:r>
    </w:p>
    <w:p w:rsidR="0064281B" w:rsidRPr="00684FDF" w:rsidRDefault="0064281B" w:rsidP="00A20152">
      <w:pPr>
        <w:spacing w:after="0" w:line="276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64281B" w:rsidRDefault="0064281B" w:rsidP="0064281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4281B" w:rsidRDefault="0064281B" w:rsidP="00C8636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64281B" w:rsidSect="00695DD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45020F86"/>
    <w:multiLevelType w:val="hybridMultilevel"/>
    <w:tmpl w:val="0380B5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E26945"/>
    <w:multiLevelType w:val="hybridMultilevel"/>
    <w:tmpl w:val="FD1834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644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8DE"/>
    <w:rsid w:val="000238DC"/>
    <w:rsid w:val="00044BE7"/>
    <w:rsid w:val="00094922"/>
    <w:rsid w:val="000D1708"/>
    <w:rsid w:val="00113135"/>
    <w:rsid w:val="00131025"/>
    <w:rsid w:val="00153048"/>
    <w:rsid w:val="001A059E"/>
    <w:rsid w:val="001A6263"/>
    <w:rsid w:val="001F5210"/>
    <w:rsid w:val="00223575"/>
    <w:rsid w:val="00246338"/>
    <w:rsid w:val="002F66CF"/>
    <w:rsid w:val="00307EFF"/>
    <w:rsid w:val="00324F0F"/>
    <w:rsid w:val="00351CDA"/>
    <w:rsid w:val="003A0502"/>
    <w:rsid w:val="003D04CE"/>
    <w:rsid w:val="00420B78"/>
    <w:rsid w:val="00437012"/>
    <w:rsid w:val="004417CA"/>
    <w:rsid w:val="0046558D"/>
    <w:rsid w:val="00487D8A"/>
    <w:rsid w:val="004C08E9"/>
    <w:rsid w:val="004C18C4"/>
    <w:rsid w:val="004C5CA8"/>
    <w:rsid w:val="004E2A80"/>
    <w:rsid w:val="00550788"/>
    <w:rsid w:val="00592AB4"/>
    <w:rsid w:val="00593DC1"/>
    <w:rsid w:val="005D5C9E"/>
    <w:rsid w:val="00605E02"/>
    <w:rsid w:val="00623D7D"/>
    <w:rsid w:val="0064281B"/>
    <w:rsid w:val="00642CCD"/>
    <w:rsid w:val="00645DAE"/>
    <w:rsid w:val="00653A4C"/>
    <w:rsid w:val="006643C8"/>
    <w:rsid w:val="00670C30"/>
    <w:rsid w:val="00683575"/>
    <w:rsid w:val="00695DD0"/>
    <w:rsid w:val="006B0226"/>
    <w:rsid w:val="006D1168"/>
    <w:rsid w:val="006F723C"/>
    <w:rsid w:val="007313A8"/>
    <w:rsid w:val="00763015"/>
    <w:rsid w:val="00783F21"/>
    <w:rsid w:val="007E2752"/>
    <w:rsid w:val="008240B6"/>
    <w:rsid w:val="00835296"/>
    <w:rsid w:val="008A11C4"/>
    <w:rsid w:val="008A5346"/>
    <w:rsid w:val="008D16B6"/>
    <w:rsid w:val="008F6A38"/>
    <w:rsid w:val="00912C8F"/>
    <w:rsid w:val="009E33E6"/>
    <w:rsid w:val="009E781A"/>
    <w:rsid w:val="00A17FEE"/>
    <w:rsid w:val="00A20152"/>
    <w:rsid w:val="00A43C72"/>
    <w:rsid w:val="00A71832"/>
    <w:rsid w:val="00A76A84"/>
    <w:rsid w:val="00A819C0"/>
    <w:rsid w:val="00A907DE"/>
    <w:rsid w:val="00A90D22"/>
    <w:rsid w:val="00B438A0"/>
    <w:rsid w:val="00B439EE"/>
    <w:rsid w:val="00B7565D"/>
    <w:rsid w:val="00B841B1"/>
    <w:rsid w:val="00B914F5"/>
    <w:rsid w:val="00BC2EBE"/>
    <w:rsid w:val="00BC60AA"/>
    <w:rsid w:val="00BE2844"/>
    <w:rsid w:val="00BF067A"/>
    <w:rsid w:val="00C04835"/>
    <w:rsid w:val="00C22CAC"/>
    <w:rsid w:val="00C24CA7"/>
    <w:rsid w:val="00C43B7C"/>
    <w:rsid w:val="00C57C4C"/>
    <w:rsid w:val="00C86365"/>
    <w:rsid w:val="00C95FFD"/>
    <w:rsid w:val="00CA622F"/>
    <w:rsid w:val="00CC25F2"/>
    <w:rsid w:val="00CC4693"/>
    <w:rsid w:val="00CE257F"/>
    <w:rsid w:val="00CF0207"/>
    <w:rsid w:val="00D01C56"/>
    <w:rsid w:val="00D17386"/>
    <w:rsid w:val="00D222BD"/>
    <w:rsid w:val="00D231BA"/>
    <w:rsid w:val="00D53FDE"/>
    <w:rsid w:val="00D66190"/>
    <w:rsid w:val="00DA7386"/>
    <w:rsid w:val="00DD13B1"/>
    <w:rsid w:val="00DE67F2"/>
    <w:rsid w:val="00DF409A"/>
    <w:rsid w:val="00E13CB2"/>
    <w:rsid w:val="00E15E2D"/>
    <w:rsid w:val="00E66D68"/>
    <w:rsid w:val="00ED78DE"/>
    <w:rsid w:val="00EF5BBC"/>
    <w:rsid w:val="00F16C08"/>
    <w:rsid w:val="00F20F0E"/>
    <w:rsid w:val="00F22E9C"/>
    <w:rsid w:val="00F400CE"/>
    <w:rsid w:val="00F4597F"/>
    <w:rsid w:val="00F474FA"/>
    <w:rsid w:val="00F831CF"/>
    <w:rsid w:val="00F906FF"/>
    <w:rsid w:val="00F9283B"/>
    <w:rsid w:val="00FA3E9C"/>
    <w:rsid w:val="00FC5742"/>
    <w:rsid w:val="00FF7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459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07EFF"/>
    <w:pPr>
      <w:ind w:left="720"/>
      <w:contextualSpacing/>
    </w:pPr>
  </w:style>
  <w:style w:type="paragraph" w:styleId="a5">
    <w:name w:val="No Spacing"/>
    <w:uiPriority w:val="1"/>
    <w:qFormat/>
    <w:rsid w:val="00FF740F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642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42C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459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07EFF"/>
    <w:pPr>
      <w:ind w:left="720"/>
      <w:contextualSpacing/>
    </w:pPr>
  </w:style>
  <w:style w:type="paragraph" w:styleId="a5">
    <w:name w:val="No Spacing"/>
    <w:uiPriority w:val="1"/>
    <w:qFormat/>
    <w:rsid w:val="00FF740F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642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42C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70D165-0E6C-462B-BAA6-E9B7E83EC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2552</Words>
  <Characters>14552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17070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3</cp:revision>
  <dcterms:created xsi:type="dcterms:W3CDTF">2017-10-15T08:34:00Z</dcterms:created>
  <dcterms:modified xsi:type="dcterms:W3CDTF">2017-10-15T08:49:00Z</dcterms:modified>
</cp:coreProperties>
</file>